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CF" w:rsidRPr="009766CF" w:rsidRDefault="009766CF" w:rsidP="009766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CF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9766CF" w:rsidRPr="009766CF" w:rsidRDefault="009766CF" w:rsidP="009766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6CF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9766CF">
        <w:rPr>
          <w:rFonts w:ascii="Times New Roman" w:hAnsi="Times New Roman" w:cs="Times New Roman"/>
          <w:b/>
          <w:sz w:val="28"/>
          <w:szCs w:val="28"/>
        </w:rPr>
        <w:t xml:space="preserve"> – педагогической деятельности</w:t>
      </w:r>
    </w:p>
    <w:p w:rsidR="009766CF" w:rsidRPr="009766CF" w:rsidRDefault="009766CF" w:rsidP="009766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CF">
        <w:rPr>
          <w:rFonts w:ascii="Times New Roman" w:hAnsi="Times New Roman" w:cs="Times New Roman"/>
          <w:b/>
          <w:sz w:val="28"/>
          <w:szCs w:val="28"/>
        </w:rPr>
        <w:t>Сычевой Тамары Семеновны</w:t>
      </w:r>
    </w:p>
    <w:p w:rsidR="009766CF" w:rsidRPr="009766CF" w:rsidRDefault="009766CF" w:rsidP="009766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CF">
        <w:rPr>
          <w:rFonts w:ascii="Times New Roman" w:hAnsi="Times New Roman" w:cs="Times New Roman"/>
          <w:b/>
          <w:sz w:val="28"/>
          <w:szCs w:val="28"/>
        </w:rPr>
        <w:t xml:space="preserve">учителя – логопеда муниципального казенного </w:t>
      </w:r>
    </w:p>
    <w:p w:rsidR="009766CF" w:rsidRPr="009766CF" w:rsidRDefault="009766CF" w:rsidP="009766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CF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 города</w:t>
      </w:r>
    </w:p>
    <w:p w:rsidR="009766CF" w:rsidRPr="009766CF" w:rsidRDefault="009766CF" w:rsidP="009766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CF">
        <w:rPr>
          <w:rFonts w:ascii="Times New Roman" w:hAnsi="Times New Roman" w:cs="Times New Roman"/>
          <w:b/>
          <w:sz w:val="28"/>
          <w:szCs w:val="28"/>
        </w:rPr>
        <w:t>Новосибирска «Детского сада № 14 «Аленка»</w:t>
      </w:r>
    </w:p>
    <w:p w:rsidR="009766CF" w:rsidRPr="009766CF" w:rsidRDefault="009766CF" w:rsidP="009766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93" w:rsidRPr="009766CF" w:rsidRDefault="00682694" w:rsidP="009766CF">
      <w:pPr>
        <w:pStyle w:val="90"/>
        <w:shd w:val="clear" w:color="auto" w:fill="auto"/>
        <w:tabs>
          <w:tab w:val="left" w:pos="4590"/>
        </w:tabs>
        <w:spacing w:line="276" w:lineRule="auto"/>
        <w:ind w:firstLine="709"/>
      </w:pPr>
      <w:r w:rsidRPr="009766CF">
        <w:t xml:space="preserve">Речь – </w:t>
      </w:r>
      <w:r w:rsidR="006A6E9F" w:rsidRPr="009766CF">
        <w:t xml:space="preserve">есть </w:t>
      </w:r>
      <w:r w:rsidRPr="009766CF">
        <w:t xml:space="preserve">сложнейший </w:t>
      </w:r>
      <w:r w:rsidR="00227C6F" w:rsidRPr="009766CF">
        <w:t>физиологический, психический,</w:t>
      </w:r>
      <w:r w:rsidR="000E7F02" w:rsidRPr="009766CF">
        <w:t xml:space="preserve"> </w:t>
      </w:r>
      <w:r w:rsidR="00227C6F" w:rsidRPr="009766CF">
        <w:t>мыслительный, языковой, сенсомоторный процесс. Правильная речь является одной из важных предпосылок дальнейшего полноценного развития ребенка. Многолетняя практика работы логопедом показывает, что растет число детей, имеющих сложнейшую дезинтеграцию их речев</w:t>
      </w:r>
      <w:r w:rsidR="002204A8" w:rsidRPr="009766CF">
        <w:t xml:space="preserve">ого развития. Главным образом, </w:t>
      </w:r>
      <w:r w:rsidR="00227C6F" w:rsidRPr="009766CF">
        <w:t>то дети с перинатальной патологи</w:t>
      </w:r>
      <w:r w:rsidR="00934384" w:rsidRPr="009766CF">
        <w:t>е</w:t>
      </w:r>
      <w:r w:rsidR="00227C6F" w:rsidRPr="009766CF">
        <w:t>й центральной нервной системы. Одним из самых распространенных речевых нарушений является дизартрия, которая имеет тенденцию к значительному росту. Это обуславливает у детей возникновение речевого нарушения, которое в той или иной степени отрицательно влияет на психическое развитие ребенка, отражается на его поведении, деятельности.</w:t>
      </w:r>
    </w:p>
    <w:p w:rsidR="00473D93" w:rsidRPr="009766CF" w:rsidRDefault="0065027E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В ФГОС ДО одной из задач является охрана и укрепление физического, психического здоровья детей. </w:t>
      </w:r>
      <w:r w:rsidR="00424BA1" w:rsidRPr="009766CF">
        <w:t>Поэтому в</w:t>
      </w:r>
      <w:r w:rsidR="00227C6F" w:rsidRPr="009766CF">
        <w:t xml:space="preserve"> </w:t>
      </w:r>
      <w:r w:rsidR="00424BA1" w:rsidRPr="009766CF">
        <w:t>высше</w:t>
      </w:r>
      <w:r w:rsidR="00227C6F" w:rsidRPr="009766CF">
        <w:t>й степени актуально на сегодняшний день раннее начало логопедич</w:t>
      </w:r>
      <w:r w:rsidR="004E65A0" w:rsidRPr="009766CF">
        <w:t>еской работы с такими детьми, та</w:t>
      </w:r>
      <w:r w:rsidR="00227C6F" w:rsidRPr="009766CF">
        <w:t xml:space="preserve">к </w:t>
      </w:r>
      <w:r w:rsidR="004E65A0" w:rsidRPr="009766CF">
        <w:t xml:space="preserve">как </w:t>
      </w:r>
      <w:r w:rsidR="00F23EBC" w:rsidRPr="009766CF">
        <w:t>это обеспечивает</w:t>
      </w:r>
      <w:r w:rsidR="00227C6F" w:rsidRPr="009766CF">
        <w:t xml:space="preserve"> высокую эффективность устранения речевого недоразвития и негативного влияния речевых расстройств на формирование познавательной деятельности и психического</w:t>
      </w:r>
      <w:r w:rsidR="00F23EBC" w:rsidRPr="009766CF">
        <w:t xml:space="preserve"> развития в целом, </w:t>
      </w:r>
      <w:r w:rsidR="00227C6F" w:rsidRPr="009766CF">
        <w:t xml:space="preserve">полноценное овладение </w:t>
      </w:r>
      <w:r w:rsidR="00110017" w:rsidRPr="009766CF">
        <w:t xml:space="preserve">социально - </w:t>
      </w:r>
      <w:r w:rsidR="00227C6F" w:rsidRPr="009766CF">
        <w:t xml:space="preserve">коммуникативными навыками и, наконец, </w:t>
      </w:r>
      <w:r w:rsidR="00682694" w:rsidRPr="009766CF">
        <w:t>положительную</w:t>
      </w:r>
      <w:r w:rsidR="00227C6F" w:rsidRPr="009766CF">
        <w:t xml:space="preserve"> адаптацию в социуме.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  <w:rPr>
          <w:color w:val="auto"/>
        </w:rPr>
      </w:pPr>
      <w:r w:rsidRPr="009766CF">
        <w:rPr>
          <w:color w:val="auto"/>
        </w:rPr>
        <w:t>Это мое твердое, убежденное, профессиональное</w:t>
      </w:r>
      <w:r w:rsidR="00D26800" w:rsidRPr="009766CF">
        <w:rPr>
          <w:color w:val="auto"/>
        </w:rPr>
        <w:t xml:space="preserve"> педагогическое кредо</w:t>
      </w:r>
      <w:r w:rsidR="004E65A0" w:rsidRPr="009766CF">
        <w:rPr>
          <w:color w:val="auto"/>
        </w:rPr>
        <w:t>. Основной целью, которую</w:t>
      </w:r>
      <w:r w:rsidRPr="009766CF">
        <w:rPr>
          <w:color w:val="auto"/>
        </w:rPr>
        <w:t xml:space="preserve"> ставлю перед собой, принимая каждого ребенка, является разработка научно обоснованной системы коррекционного обучения и воспитания,</w:t>
      </w:r>
      <w:r w:rsidR="00110017" w:rsidRPr="009766CF">
        <w:rPr>
          <w:color w:val="auto"/>
        </w:rPr>
        <w:t xml:space="preserve"> предусматривающей полную интеграцию действий всех специалистов дошкольного образовательного учреждения и родителей дошкольников, </w:t>
      </w:r>
      <w:r w:rsidRPr="009766CF">
        <w:rPr>
          <w:color w:val="auto"/>
        </w:rPr>
        <w:t xml:space="preserve">направленной на преодоление нарушений </w:t>
      </w:r>
      <w:r w:rsidR="00110017" w:rsidRPr="009766CF">
        <w:rPr>
          <w:color w:val="auto"/>
        </w:rPr>
        <w:t>речевой деятельности,  выравнивание речевого и психофизического развития детей и обеспечение их всес</w:t>
      </w:r>
      <w:r w:rsidR="002F4CEC" w:rsidRPr="009766CF">
        <w:rPr>
          <w:color w:val="auto"/>
        </w:rPr>
        <w:t>тороннего гармоничного развития</w:t>
      </w:r>
      <w:r w:rsidR="007462C0" w:rsidRPr="009766CF">
        <w:rPr>
          <w:color w:val="auto"/>
        </w:rPr>
        <w:t>.</w:t>
      </w:r>
      <w:r w:rsidR="002F4CEC" w:rsidRPr="009766CF">
        <w:rPr>
          <w:color w:val="auto"/>
        </w:rPr>
        <w:t xml:space="preserve"> </w:t>
      </w:r>
    </w:p>
    <w:p w:rsidR="00473D93" w:rsidRPr="009766CF" w:rsidRDefault="004E65A0" w:rsidP="009766CF">
      <w:pPr>
        <w:pStyle w:val="90"/>
        <w:shd w:val="clear" w:color="auto" w:fill="auto"/>
        <w:spacing w:line="276" w:lineRule="auto"/>
        <w:ind w:firstLine="709"/>
      </w:pPr>
      <w:r w:rsidRPr="009766CF">
        <w:t>Р</w:t>
      </w:r>
      <w:r w:rsidR="00227C6F" w:rsidRPr="009766CF">
        <w:t xml:space="preserve">аботаю в дошкольном учреждении учителем - логопедом </w:t>
      </w:r>
      <w:r w:rsidR="0065027E" w:rsidRPr="009766CF">
        <w:t>23</w:t>
      </w:r>
      <w:r w:rsidR="00934384" w:rsidRPr="009766CF">
        <w:t xml:space="preserve"> года</w:t>
      </w:r>
      <w:r w:rsidR="00227C6F" w:rsidRPr="009766CF">
        <w:t>. За эти годы мной накоплен определенный опыт по выявлению причин речевых нарушений, по организации и проведению коррекционной работы с детьми - логопатами, по предупреждению нарушений письма и чтения у детей дошкольного возраста</w:t>
      </w:r>
      <w:r w:rsidR="0065027E" w:rsidRPr="009766CF">
        <w:t xml:space="preserve">, </w:t>
      </w:r>
      <w:r w:rsidR="00227C6F" w:rsidRPr="009766CF">
        <w:t xml:space="preserve"> по профилактике и предупреждению речевых </w:t>
      </w:r>
      <w:r w:rsidR="00227C6F" w:rsidRPr="009766CF">
        <w:lastRenderedPageBreak/>
        <w:t>нарушений у дошкольников.</w:t>
      </w:r>
      <w:r w:rsidR="007462C0" w:rsidRPr="009766CF">
        <w:t xml:space="preserve">  </w:t>
      </w:r>
      <w:r w:rsidR="00227C6F" w:rsidRPr="009766CF">
        <w:t>Работу по преодолению речевых нарушений у детей начинаю с обследования. Выявляю объем речевых навыков, сопоставляю с возрастными нормами, с уровнем психического развития, определяю соотношение дефекта и компенсаторного фона, речевой и познавательной активности.</w:t>
      </w:r>
    </w:p>
    <w:p w:rsidR="00473D93" w:rsidRPr="009766CF" w:rsidRDefault="00227C6F" w:rsidP="009766CF">
      <w:pPr>
        <w:pStyle w:val="100"/>
        <w:shd w:val="clear" w:color="auto" w:fill="auto"/>
        <w:spacing w:before="0" w:line="276" w:lineRule="auto"/>
        <w:ind w:firstLine="709"/>
        <w:rPr>
          <w:b w:val="0"/>
          <w:i/>
        </w:rPr>
      </w:pPr>
      <w:r w:rsidRPr="009766CF">
        <w:rPr>
          <w:b w:val="0"/>
          <w:i/>
        </w:rPr>
        <w:t>Логопедическое обследование включает в себя три раздела:</w:t>
      </w:r>
    </w:p>
    <w:p w:rsidR="00473D93" w:rsidRPr="009766CF" w:rsidRDefault="001F5CE2" w:rsidP="009766CF">
      <w:pPr>
        <w:pStyle w:val="90"/>
        <w:shd w:val="clear" w:color="auto" w:fill="auto"/>
        <w:spacing w:line="276" w:lineRule="auto"/>
      </w:pPr>
      <w:r w:rsidRPr="009766CF">
        <w:t xml:space="preserve">1) </w:t>
      </w:r>
      <w:r w:rsidR="00227C6F" w:rsidRPr="009766CF">
        <w:t>тщательное изучение условий воспитания и динамики речевого</w:t>
      </w:r>
      <w:r w:rsidR="00934384" w:rsidRPr="009766CF">
        <w:t xml:space="preserve"> и </w:t>
      </w:r>
      <w:r w:rsidR="00227C6F" w:rsidRPr="009766CF">
        <w:t xml:space="preserve"> психофизического развития, которое производится на основе бесед с родителями и анализа документов о ребенке (выписка вра</w:t>
      </w:r>
      <w:r w:rsidR="007462C0" w:rsidRPr="009766CF">
        <w:t>ча, характеристика воспитателя</w:t>
      </w:r>
      <w:r w:rsidR="00227C6F" w:rsidRPr="009766CF">
        <w:t>);</w:t>
      </w:r>
    </w:p>
    <w:p w:rsidR="00473D93" w:rsidRPr="009766CF" w:rsidRDefault="001F5CE2" w:rsidP="009766CF">
      <w:pPr>
        <w:pStyle w:val="90"/>
        <w:shd w:val="clear" w:color="auto" w:fill="auto"/>
        <w:tabs>
          <w:tab w:val="left" w:pos="709"/>
        </w:tabs>
        <w:spacing w:line="276" w:lineRule="auto"/>
      </w:pPr>
      <w:r w:rsidRPr="009766CF">
        <w:t xml:space="preserve">2) </w:t>
      </w:r>
      <w:r w:rsidR="00DC2C7C" w:rsidRPr="009766CF">
        <w:t xml:space="preserve">логопедическое </w:t>
      </w:r>
      <w:r w:rsidR="00227C6F" w:rsidRPr="009766CF">
        <w:t xml:space="preserve">и </w:t>
      </w:r>
      <w:r w:rsidR="004E65A0" w:rsidRPr="009766CF">
        <w:t>психолого-</w:t>
      </w:r>
      <w:r w:rsidR="00227C6F" w:rsidRPr="009766CF">
        <w:t xml:space="preserve">педагогическое обследование с подробной констатаций вербальной и невербальной деятельности дошкольника. </w:t>
      </w:r>
      <w:r w:rsidR="00A118FD" w:rsidRPr="009766CF">
        <w:t>С</w:t>
      </w:r>
      <w:r w:rsidR="00227C6F" w:rsidRPr="009766CF">
        <w:t>хемы логопедического</w:t>
      </w:r>
      <w:r w:rsidR="00632D41" w:rsidRPr="009766CF">
        <w:t xml:space="preserve"> обследования детей</w:t>
      </w:r>
      <w:r w:rsidR="00A118FD" w:rsidRPr="009766CF">
        <w:t xml:space="preserve">, </w:t>
      </w:r>
      <w:r w:rsidR="00632D41" w:rsidRPr="009766CF">
        <w:t xml:space="preserve"> предложенные</w:t>
      </w:r>
      <w:r w:rsidR="00227C6F" w:rsidRPr="009766CF">
        <w:t xml:space="preserve"> </w:t>
      </w:r>
      <w:proofErr w:type="spellStart"/>
      <w:r w:rsidR="00227C6F" w:rsidRPr="009766CF">
        <w:t>Л.С.Соломоха</w:t>
      </w:r>
      <w:proofErr w:type="spellEnd"/>
      <w:r w:rsidR="00227C6F" w:rsidRPr="009766CF">
        <w:t>, Н.В.Серебряков</w:t>
      </w:r>
      <w:r w:rsidR="001C6930" w:rsidRPr="009766CF">
        <w:t>ой, Л.В. Лопатиной</w:t>
      </w:r>
      <w:r w:rsidR="00A118FD" w:rsidRPr="009766CF">
        <w:t>,  А.Н.Корневым</w:t>
      </w:r>
      <w:r w:rsidR="00917808" w:rsidRPr="009766CF">
        <w:t xml:space="preserve">, </w:t>
      </w:r>
      <w:r w:rsidR="00A118FD" w:rsidRPr="009766CF">
        <w:t xml:space="preserve"> а также</w:t>
      </w:r>
      <w:r w:rsidR="00917808" w:rsidRPr="009766CF">
        <w:t xml:space="preserve"> рекомендации по нейропсихологической диагностике, рекомендуемые </w:t>
      </w:r>
      <w:proofErr w:type="spellStart"/>
      <w:r w:rsidR="00917808" w:rsidRPr="009766CF">
        <w:t>Г.М.Вартапетовой</w:t>
      </w:r>
      <w:proofErr w:type="spellEnd"/>
      <w:r w:rsidRPr="009766CF">
        <w:t xml:space="preserve"> и </w:t>
      </w:r>
      <w:r w:rsidR="00917808" w:rsidRPr="009766CF">
        <w:t xml:space="preserve"> др.</w:t>
      </w:r>
      <w:r w:rsidR="00227C6F" w:rsidRPr="009766CF">
        <w:t xml:space="preserve"> позволяют исследовать состояние </w:t>
      </w:r>
      <w:r w:rsidRPr="009766CF">
        <w:t>психомоторной сферы и речи</w:t>
      </w:r>
      <w:r w:rsidR="00227C6F" w:rsidRPr="009766CF">
        <w:t>;</w:t>
      </w:r>
    </w:p>
    <w:p w:rsidR="00473D93" w:rsidRPr="009766CF" w:rsidRDefault="001F5CE2" w:rsidP="009766CF">
      <w:pPr>
        <w:pStyle w:val="90"/>
        <w:shd w:val="clear" w:color="auto" w:fill="auto"/>
        <w:tabs>
          <w:tab w:val="left" w:pos="709"/>
        </w:tabs>
        <w:spacing w:line="276" w:lineRule="auto"/>
      </w:pPr>
      <w:proofErr w:type="gramStart"/>
      <w:r w:rsidRPr="009766CF">
        <w:t xml:space="preserve">3)  </w:t>
      </w:r>
      <w:r w:rsidR="00227C6F" w:rsidRPr="009766CF">
        <w:t>анализ и оценка всех полученных данных, которые в комплексе с данными врача о неврологическом и психическом статусе ребенка, позволяют составить первоначальное заключение о характере, глубине и степени речевого недоразвития у обследуемого, а так же предположить возможные пути компенсации дефекта.</w:t>
      </w:r>
      <w:proofErr w:type="gramEnd"/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  <w:jc w:val="left"/>
      </w:pPr>
      <w:r w:rsidRPr="009766CF">
        <w:t xml:space="preserve">Обследование </w:t>
      </w:r>
      <w:r w:rsidR="00EC3D03" w:rsidRPr="009766CF">
        <w:t>осуществляю</w:t>
      </w:r>
      <w:r w:rsidRPr="009766CF">
        <w:t xml:space="preserve"> в три этапа, отражающих состояние речевого развития.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rPr>
          <w:rStyle w:val="91"/>
          <w:b w:val="0"/>
          <w:i/>
        </w:rPr>
        <w:t>На первом этапе</w:t>
      </w:r>
      <w:r w:rsidRPr="009766CF">
        <w:rPr>
          <w:rStyle w:val="91"/>
        </w:rPr>
        <w:t xml:space="preserve"> </w:t>
      </w:r>
      <w:r w:rsidRPr="009766CF">
        <w:t>(1-2 неделя сентября) определяю исходный уровень возможностей ребёнка, определяю уровень, на котором находится ребенок.</w:t>
      </w:r>
    </w:p>
    <w:p w:rsidR="001C6930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rPr>
          <w:rStyle w:val="91"/>
          <w:b w:val="0"/>
          <w:i/>
        </w:rPr>
        <w:t>П</w:t>
      </w:r>
      <w:r w:rsidR="009513A8" w:rsidRPr="009766CF">
        <w:rPr>
          <w:rStyle w:val="91"/>
          <w:b w:val="0"/>
          <w:i/>
        </w:rPr>
        <w:t>ромежуточный</w:t>
      </w:r>
      <w:r w:rsidRPr="009766CF">
        <w:rPr>
          <w:rStyle w:val="91"/>
          <w:b w:val="0"/>
          <w:i/>
        </w:rPr>
        <w:t xml:space="preserve"> </w:t>
      </w:r>
      <w:r w:rsidR="009513A8" w:rsidRPr="009766CF">
        <w:rPr>
          <w:rStyle w:val="91"/>
          <w:b w:val="0"/>
          <w:i/>
        </w:rPr>
        <w:t xml:space="preserve">этап </w:t>
      </w:r>
      <w:r w:rsidRPr="009766CF">
        <w:t xml:space="preserve"> позволяет убедиться в верности выбранных методов работы. Осуществляется ежедневно на занятиях. </w:t>
      </w:r>
    </w:p>
    <w:p w:rsidR="00473D93" w:rsidRPr="009766CF" w:rsidRDefault="009513A8" w:rsidP="009766CF">
      <w:pPr>
        <w:pStyle w:val="90"/>
        <w:shd w:val="clear" w:color="auto" w:fill="auto"/>
        <w:spacing w:line="276" w:lineRule="auto"/>
        <w:ind w:firstLine="709"/>
      </w:pPr>
      <w:r w:rsidRPr="009766CF">
        <w:rPr>
          <w:rStyle w:val="91"/>
          <w:b w:val="0"/>
          <w:i/>
        </w:rPr>
        <w:t>Итоговый</w:t>
      </w:r>
      <w:r w:rsidR="00032F62" w:rsidRPr="009766CF">
        <w:rPr>
          <w:rStyle w:val="91"/>
          <w:b w:val="0"/>
          <w:i/>
        </w:rPr>
        <w:t xml:space="preserve"> этап</w:t>
      </w:r>
      <w:r w:rsidR="00227C6F" w:rsidRPr="009766CF">
        <w:rPr>
          <w:rStyle w:val="91"/>
          <w:b w:val="0"/>
          <w:i/>
        </w:rPr>
        <w:t xml:space="preserve"> </w:t>
      </w:r>
      <w:r w:rsidRPr="009766CF">
        <w:rPr>
          <w:rStyle w:val="91"/>
          <w:b w:val="0"/>
          <w:i/>
        </w:rPr>
        <w:t xml:space="preserve"> </w:t>
      </w:r>
      <w:r w:rsidR="00227C6F" w:rsidRPr="009766CF">
        <w:t>осуществляется в конце коррекционных занятий.</w:t>
      </w:r>
    </w:p>
    <w:p w:rsidR="00473D93" w:rsidRPr="009766CF" w:rsidRDefault="00227C6F" w:rsidP="009766CF">
      <w:pPr>
        <w:pStyle w:val="90"/>
        <w:shd w:val="clear" w:color="auto" w:fill="auto"/>
        <w:tabs>
          <w:tab w:val="left" w:pos="3166"/>
        </w:tabs>
        <w:spacing w:line="276" w:lineRule="auto"/>
        <w:ind w:firstLine="709"/>
      </w:pPr>
      <w:r w:rsidRPr="009766CF">
        <w:t>Результаты</w:t>
      </w:r>
      <w:r w:rsidRPr="009766CF">
        <w:tab/>
        <w:t>способствуют определению механизма</w:t>
      </w:r>
      <w:r w:rsidR="00DC2C7C" w:rsidRPr="009766CF">
        <w:t xml:space="preserve"> </w:t>
      </w:r>
      <w:proofErr w:type="spellStart"/>
      <w:r w:rsidRPr="009766CF">
        <w:t>звукопроизносительных</w:t>
      </w:r>
      <w:proofErr w:type="spellEnd"/>
      <w:r w:rsidRPr="009766CF">
        <w:t xml:space="preserve"> расстройств, диагностике форм дизартрии, выявлению степени нарушения </w:t>
      </w:r>
      <w:r w:rsidR="00544BD9" w:rsidRPr="009766CF">
        <w:t>психомоторной сферы и речи.</w:t>
      </w:r>
    </w:p>
    <w:p w:rsidR="00473D93" w:rsidRPr="009766CF" w:rsidRDefault="001C6930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По результатам </w:t>
      </w:r>
      <w:r w:rsidR="00032F62" w:rsidRPr="009766CF">
        <w:t>обследования</w:t>
      </w:r>
      <w:r w:rsidRPr="009766CF">
        <w:t xml:space="preserve"> </w:t>
      </w:r>
      <w:r w:rsidR="00227C6F" w:rsidRPr="009766CF">
        <w:t xml:space="preserve">за последние три года логопедическую группу </w:t>
      </w:r>
      <w:r w:rsidR="0054320C" w:rsidRPr="009766CF">
        <w:t>посещало 12 детей. И</w:t>
      </w:r>
      <w:r w:rsidRPr="009766CF">
        <w:t>з них:</w:t>
      </w:r>
      <w:r w:rsidR="00E14335" w:rsidRPr="009766CF">
        <w:t xml:space="preserve"> у 2 детей - ОНР, I уровень речевого развития;  у 8</w:t>
      </w:r>
      <w:r w:rsidRPr="009766CF">
        <w:t xml:space="preserve"> </w:t>
      </w:r>
      <w:r w:rsidR="00227C6F" w:rsidRPr="009766CF">
        <w:t xml:space="preserve">детей - ОНР, II </w:t>
      </w:r>
      <w:r w:rsidR="00032F62" w:rsidRPr="009766CF">
        <w:t>уровень речевого развития</w:t>
      </w:r>
      <w:r w:rsidRPr="009766CF">
        <w:t>; у 2 детей - ОНР, I</w:t>
      </w:r>
      <w:r w:rsidR="00C54353" w:rsidRPr="009766CF">
        <w:t>II</w:t>
      </w:r>
      <w:r w:rsidR="00227C6F" w:rsidRPr="009766CF">
        <w:t xml:space="preserve"> уровень речевого развития.</w:t>
      </w:r>
      <w:r w:rsidR="00EC3D03" w:rsidRPr="009766CF">
        <w:t xml:space="preserve"> </w:t>
      </w:r>
      <w:r w:rsidR="004656BE" w:rsidRPr="009766CF">
        <w:t>Из них у 92</w:t>
      </w:r>
      <w:r w:rsidR="007B5D3F" w:rsidRPr="009766CF">
        <w:t xml:space="preserve"> </w:t>
      </w:r>
      <w:r w:rsidR="00227C6F" w:rsidRPr="009766CF">
        <w:t xml:space="preserve">% детей </w:t>
      </w:r>
      <w:r w:rsidR="0054320C" w:rsidRPr="009766CF">
        <w:t>–</w:t>
      </w:r>
      <w:r w:rsidR="00227C6F" w:rsidRPr="009766CF">
        <w:t xml:space="preserve"> дизартрия</w:t>
      </w:r>
      <w:r w:rsidR="009766CF">
        <w:t>.</w:t>
      </w:r>
    </w:p>
    <w:p w:rsidR="008B1D1A" w:rsidRPr="009766CF" w:rsidRDefault="008B1D1A" w:rsidP="009766CF">
      <w:pPr>
        <w:pStyle w:val="90"/>
        <w:shd w:val="clear" w:color="auto" w:fill="auto"/>
        <w:spacing w:line="276" w:lineRule="auto"/>
        <w:ind w:firstLine="709"/>
      </w:pPr>
      <w:r w:rsidRPr="009766CF">
        <w:t>В ходе обследования на каждого ребенка оформляю индивидуальную логопедическую карту, в которой фиксирую все данные речевой и внеречевой деятельности ребенка. Исходя из структуры речевого дефекта, составляю план работы на весь коррекционны</w:t>
      </w:r>
      <w:r w:rsidR="009766CF">
        <w:t>й период</w:t>
      </w:r>
      <w:r w:rsidRPr="009766CF">
        <w:t xml:space="preserve">. В дальнейшем в речевой карте 1 раз в </w:t>
      </w:r>
      <w:r w:rsidRPr="009766CF">
        <w:lastRenderedPageBreak/>
        <w:t>2 месяца записываю динамику коррекционной работы.</w:t>
      </w:r>
    </w:p>
    <w:p w:rsidR="00A118FD" w:rsidRPr="009766CF" w:rsidRDefault="00227C6F" w:rsidP="009766CF">
      <w:pPr>
        <w:pStyle w:val="90"/>
        <w:shd w:val="clear" w:color="auto" w:fill="auto"/>
        <w:tabs>
          <w:tab w:val="left" w:pos="7618"/>
        </w:tabs>
        <w:spacing w:line="276" w:lineRule="auto"/>
        <w:ind w:firstLine="709"/>
      </w:pPr>
      <w:r w:rsidRPr="009766CF">
        <w:t xml:space="preserve">Дизартрия - речевое расстройство центрального генеза, характеризующееся </w:t>
      </w:r>
      <w:proofErr w:type="spellStart"/>
      <w:r w:rsidRPr="009766CF">
        <w:t>комбинаторностью</w:t>
      </w:r>
      <w:proofErr w:type="spellEnd"/>
      <w:r w:rsidRPr="009766CF">
        <w:t xml:space="preserve"> множественных нарушений процесса моторной ре</w:t>
      </w:r>
      <w:r w:rsidR="007B5D3F" w:rsidRPr="009766CF">
        <w:t>ализации речевой деятельности (</w:t>
      </w:r>
      <w:r w:rsidRPr="009766CF">
        <w:t>арти</w:t>
      </w:r>
      <w:r w:rsidR="007B5D3F" w:rsidRPr="009766CF">
        <w:t>куляции, голоса, дыхания, мимики</w:t>
      </w:r>
      <w:r w:rsidRPr="009766CF">
        <w:t>, мелодико-интонационной стороны речи). Ведущим нарушением при дизартрии является стойкое нарушение фонетической стороны речи, которое с трудом поддается коррекции и отрицательно влияет на формирование других сторон речи. Отклонения в развитии лексики, грамматического строя речи оказываются пр</w:t>
      </w:r>
      <w:r w:rsidR="005508C7" w:rsidRPr="009766CF">
        <w:t xml:space="preserve">оизводными, т.е. носят характер </w:t>
      </w:r>
      <w:r w:rsidRPr="009766CF">
        <w:t>вторичных</w:t>
      </w:r>
      <w:r w:rsidR="005508C7" w:rsidRPr="009766CF">
        <w:t xml:space="preserve"> о</w:t>
      </w:r>
      <w:r w:rsidRPr="009766CF">
        <w:t>тклонений.</w:t>
      </w:r>
      <w:r w:rsidR="00843653" w:rsidRPr="009766CF">
        <w:t xml:space="preserve"> 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Исходя из этого, отобраны коррекционные задачи, намечены основные направления работы.</w:t>
      </w:r>
    </w:p>
    <w:p w:rsidR="00E14335" w:rsidRPr="009766CF" w:rsidRDefault="00E14335" w:rsidP="009766CF">
      <w:pPr>
        <w:pStyle w:val="90"/>
        <w:shd w:val="clear" w:color="auto" w:fill="auto"/>
        <w:spacing w:line="276" w:lineRule="auto"/>
        <w:ind w:firstLine="709"/>
        <w:rPr>
          <w:rStyle w:val="92"/>
          <w:i/>
        </w:rPr>
      </w:pPr>
      <w:r w:rsidRPr="009766CF">
        <w:rPr>
          <w:rStyle w:val="92"/>
          <w:i/>
        </w:rPr>
        <w:t>Основные задачи</w:t>
      </w:r>
      <w:r w:rsidRPr="009766CF">
        <w:t xml:space="preserve"> обучения детей, и</w:t>
      </w:r>
      <w:r w:rsidR="00BC3A3E" w:rsidRPr="009766CF">
        <w:t xml:space="preserve">меющих общее недоразвитие речи, </w:t>
      </w:r>
      <w:r w:rsidRPr="009766CF">
        <w:t>I уровень речевого развития являются: развитие понимания речи; развитие самостоятельной речи на основе подражательной деятельности</w:t>
      </w:r>
      <w:r w:rsidR="0081541B" w:rsidRPr="009766CF">
        <w:t xml:space="preserve">; формирование двусоставного предложения на основе усвоения на основе элементарных словообразований. 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proofErr w:type="gramStart"/>
      <w:r w:rsidRPr="009766CF">
        <w:rPr>
          <w:rStyle w:val="92"/>
          <w:i/>
        </w:rPr>
        <w:t>Основные задачи</w:t>
      </w:r>
      <w:r w:rsidRPr="009766CF">
        <w:t xml:space="preserve"> обучения детей, имеющих общее недоразвитие речи, II уровень речевого развития</w:t>
      </w:r>
      <w:r w:rsidR="0081541B" w:rsidRPr="009766CF">
        <w:t xml:space="preserve">  </w:t>
      </w:r>
      <w:r w:rsidRPr="009766CF">
        <w:t>включают: интенсивную работу по развитию понимания речи, направленную на различение форм слова; развитие элементарных форм устной речи на базе уточнения и расширения словарного запаса, практическое усвоение простых грамматических категорий; овладение правильным произношением и различением звуко</w:t>
      </w:r>
      <w:r w:rsidR="004E65A0" w:rsidRPr="009766CF">
        <w:t>в, формирование ритмико-</w:t>
      </w:r>
      <w:r w:rsidRPr="009766CF">
        <w:t>слоговой структуры слова.</w:t>
      </w:r>
      <w:proofErr w:type="gramEnd"/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proofErr w:type="gramStart"/>
      <w:r w:rsidRPr="009766CF">
        <w:rPr>
          <w:rStyle w:val="92"/>
          <w:i/>
        </w:rPr>
        <w:t>Основными задачами</w:t>
      </w:r>
      <w:r w:rsidRPr="009766CF">
        <w:t xml:space="preserve"> обучения детей, им</w:t>
      </w:r>
      <w:r w:rsidR="004E65A0" w:rsidRPr="009766CF">
        <w:t>еющих общее недоразвитие речи</w:t>
      </w:r>
      <w:r w:rsidR="0081541B" w:rsidRPr="009766CF">
        <w:t xml:space="preserve">, </w:t>
      </w:r>
      <w:r w:rsidR="004E65A0" w:rsidRPr="009766CF">
        <w:t xml:space="preserve"> </w:t>
      </w:r>
      <w:r w:rsidR="004E65A0" w:rsidRPr="009766CF">
        <w:rPr>
          <w:lang w:val="en-US"/>
        </w:rPr>
        <w:t>III</w:t>
      </w:r>
      <w:r w:rsidRPr="009766CF">
        <w:t xml:space="preserve"> уровень речевого развития, являются следующие: практическое освоение лексических и грамматических средств языка; формирование полноценной звуковой стороны речи (воспитание артикуляционных навыков, правильного звукового произношения, слоговой структуры и фонематического восприятия); подготовка к грамоте; овладение элементами грамоты; дальнейшие развитие связной речи.</w:t>
      </w:r>
      <w:proofErr w:type="gramEnd"/>
    </w:p>
    <w:p w:rsidR="00473D93" w:rsidRPr="009766CF" w:rsidRDefault="00227C6F" w:rsidP="009766CF">
      <w:pPr>
        <w:shd w:val="clear" w:color="auto" w:fill="FFFFFF"/>
        <w:spacing w:line="276" w:lineRule="auto"/>
        <w:ind w:left="58" w:right="67" w:firstLine="709"/>
        <w:jc w:val="both"/>
        <w:rPr>
          <w:sz w:val="28"/>
          <w:szCs w:val="28"/>
        </w:rPr>
      </w:pPr>
      <w:r w:rsidRPr="009766C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656BE" w:rsidRPr="009766CF">
        <w:rPr>
          <w:rFonts w:ascii="Times New Roman" w:hAnsi="Times New Roman" w:cs="Times New Roman"/>
          <w:sz w:val="28"/>
          <w:szCs w:val="28"/>
        </w:rPr>
        <w:t>обследования у 92</w:t>
      </w:r>
      <w:r w:rsidRPr="009766CF">
        <w:rPr>
          <w:rFonts w:ascii="Times New Roman" w:hAnsi="Times New Roman" w:cs="Times New Roman"/>
          <w:sz w:val="28"/>
          <w:szCs w:val="28"/>
        </w:rPr>
        <w:t>% детей - дизартрия. При работе с такими детьми осуществляю комплексный подход, который включает в себя три блока.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rPr>
          <w:rStyle w:val="91"/>
        </w:rPr>
        <w:t xml:space="preserve">Первый блок </w:t>
      </w:r>
      <w:r w:rsidRPr="009766CF">
        <w:t>- медицинский, который определяет врач</w:t>
      </w:r>
      <w:r w:rsidR="00723BD9" w:rsidRPr="009766CF">
        <w:t xml:space="preserve"> </w:t>
      </w:r>
      <w:r w:rsidRPr="009766CF">
        <w:t>- невролог. Кроме медикаментозных средств назначается ЛФК, массаж (3-4 раза в год), рефлексотерапия, физиотерапия и др.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right="1220" w:firstLine="709"/>
      </w:pPr>
      <w:r w:rsidRPr="009766CF">
        <w:rPr>
          <w:rStyle w:val="91"/>
        </w:rPr>
        <w:t xml:space="preserve">Второй блок </w:t>
      </w:r>
      <w:r w:rsidR="004E65A0" w:rsidRPr="009766CF">
        <w:t>- психолого</w:t>
      </w:r>
      <w:r w:rsidRPr="009766CF">
        <w:t>-педагогический. Основными</w:t>
      </w:r>
      <w:r w:rsidR="00FB0566" w:rsidRPr="009766CF">
        <w:t xml:space="preserve"> </w:t>
      </w:r>
      <w:r w:rsidR="005508C7" w:rsidRPr="009766CF">
        <w:t>н</w:t>
      </w:r>
      <w:r w:rsidRPr="009766CF">
        <w:t>аправ</w:t>
      </w:r>
      <w:r w:rsidR="005508C7" w:rsidRPr="009766CF">
        <w:t>лениями этого воздействия будет</w:t>
      </w:r>
      <w:r w:rsidRPr="009766CF">
        <w:t xml:space="preserve"> развитие сенсорных функций:</w:t>
      </w:r>
    </w:p>
    <w:p w:rsidR="00473D93" w:rsidRPr="009766CF" w:rsidRDefault="00EC3D03" w:rsidP="009766CF">
      <w:pPr>
        <w:pStyle w:val="90"/>
        <w:shd w:val="clear" w:color="auto" w:fill="auto"/>
        <w:tabs>
          <w:tab w:val="left" w:pos="231"/>
        </w:tabs>
        <w:spacing w:line="276" w:lineRule="auto"/>
        <w:ind w:firstLine="709"/>
      </w:pPr>
      <w:r w:rsidRPr="009766CF">
        <w:lastRenderedPageBreak/>
        <w:t xml:space="preserve">▪  </w:t>
      </w:r>
      <w:r w:rsidR="00227C6F" w:rsidRPr="009766CF">
        <w:t xml:space="preserve">слуховое восприятие, </w:t>
      </w:r>
      <w:r w:rsidR="004B754E" w:rsidRPr="009766CF">
        <w:t xml:space="preserve">слухоречевая память, </w:t>
      </w:r>
      <w:r w:rsidR="00227C6F" w:rsidRPr="009766CF">
        <w:t>фонематический слух;</w:t>
      </w:r>
    </w:p>
    <w:p w:rsidR="005508C7" w:rsidRPr="009766CF" w:rsidRDefault="00EC3D03" w:rsidP="009766CF">
      <w:pPr>
        <w:pStyle w:val="90"/>
        <w:shd w:val="clear" w:color="auto" w:fill="auto"/>
        <w:tabs>
          <w:tab w:val="left" w:pos="236"/>
        </w:tabs>
        <w:spacing w:line="276" w:lineRule="auto"/>
        <w:ind w:firstLine="709"/>
      </w:pPr>
      <w:r w:rsidRPr="009766CF">
        <w:t xml:space="preserve">▪  </w:t>
      </w:r>
      <w:r w:rsidR="00227C6F" w:rsidRPr="009766CF">
        <w:t>зрительное восприятие, диффере</w:t>
      </w:r>
      <w:r w:rsidR="005508C7" w:rsidRPr="009766CF">
        <w:t xml:space="preserve">нцировки и </w:t>
      </w:r>
      <w:proofErr w:type="gramStart"/>
      <w:r w:rsidR="005508C7" w:rsidRPr="009766CF">
        <w:t>зрительный</w:t>
      </w:r>
      <w:proofErr w:type="gramEnd"/>
      <w:r w:rsidR="00C5056F" w:rsidRPr="009766CF">
        <w:t xml:space="preserve"> </w:t>
      </w:r>
      <w:proofErr w:type="spellStart"/>
      <w:r w:rsidR="00C5056F" w:rsidRPr="009766CF">
        <w:t>гнозис</w:t>
      </w:r>
      <w:proofErr w:type="spellEnd"/>
      <w:r w:rsidR="005508C7" w:rsidRPr="009766CF">
        <w:t xml:space="preserve">; </w:t>
      </w:r>
    </w:p>
    <w:p w:rsidR="00EC3D03" w:rsidRPr="009766CF" w:rsidRDefault="00EC3D03" w:rsidP="009766CF">
      <w:pPr>
        <w:pStyle w:val="90"/>
        <w:shd w:val="clear" w:color="auto" w:fill="auto"/>
        <w:tabs>
          <w:tab w:val="left" w:pos="236"/>
        </w:tabs>
        <w:spacing w:line="276" w:lineRule="auto"/>
        <w:ind w:firstLine="709"/>
      </w:pPr>
      <w:r w:rsidRPr="009766CF">
        <w:t xml:space="preserve">▪  </w:t>
      </w:r>
      <w:r w:rsidR="00227C6F" w:rsidRPr="009766CF">
        <w:t xml:space="preserve">развитие </w:t>
      </w:r>
      <w:proofErr w:type="spellStart"/>
      <w:r w:rsidR="00227C6F" w:rsidRPr="009766CF">
        <w:t>стереогноза</w:t>
      </w:r>
      <w:proofErr w:type="spellEnd"/>
      <w:r w:rsidR="00227C6F" w:rsidRPr="009766CF">
        <w:t>;</w:t>
      </w:r>
    </w:p>
    <w:p w:rsidR="00701A67" w:rsidRPr="009766CF" w:rsidRDefault="00C87735" w:rsidP="009766CF">
      <w:pPr>
        <w:pStyle w:val="90"/>
        <w:shd w:val="clear" w:color="auto" w:fill="auto"/>
        <w:tabs>
          <w:tab w:val="left" w:pos="236"/>
          <w:tab w:val="left" w:pos="993"/>
        </w:tabs>
        <w:spacing w:line="276" w:lineRule="auto"/>
        <w:ind w:firstLine="709"/>
        <w:jc w:val="left"/>
      </w:pPr>
      <w:r w:rsidRPr="009766CF">
        <w:t>▪  развитие</w:t>
      </w:r>
      <w:r w:rsidR="00701A67" w:rsidRPr="009766CF">
        <w:t xml:space="preserve"> пространственного восприятия (использую программу освоения телесного пространства  А.В.Семенович);</w:t>
      </w:r>
    </w:p>
    <w:p w:rsidR="00473D93" w:rsidRPr="009766CF" w:rsidRDefault="00701A67" w:rsidP="009766CF">
      <w:pPr>
        <w:pStyle w:val="90"/>
        <w:shd w:val="clear" w:color="auto" w:fill="auto"/>
        <w:tabs>
          <w:tab w:val="left" w:pos="236"/>
          <w:tab w:val="left" w:pos="993"/>
        </w:tabs>
        <w:spacing w:line="276" w:lineRule="auto"/>
        <w:ind w:firstLine="709"/>
        <w:jc w:val="left"/>
      </w:pPr>
      <w:r w:rsidRPr="009766CF">
        <w:t xml:space="preserve">▪ </w:t>
      </w:r>
      <w:r w:rsidR="00EC3D03" w:rsidRPr="009766CF">
        <w:t xml:space="preserve"> </w:t>
      </w:r>
      <w:r w:rsidRPr="009766CF">
        <w:t xml:space="preserve">развитие </w:t>
      </w:r>
      <w:proofErr w:type="gramStart"/>
      <w:r w:rsidR="00C87735" w:rsidRPr="009766CF">
        <w:t>к</w:t>
      </w:r>
      <w:r w:rsidR="00227C6F" w:rsidRPr="009766CF">
        <w:t>онструктивного</w:t>
      </w:r>
      <w:proofErr w:type="gramEnd"/>
      <w:r w:rsidR="00227C6F" w:rsidRPr="009766CF">
        <w:t xml:space="preserve"> </w:t>
      </w:r>
      <w:proofErr w:type="spellStart"/>
      <w:r w:rsidR="00227C6F" w:rsidRPr="009766CF">
        <w:t>праксиса</w:t>
      </w:r>
      <w:proofErr w:type="spellEnd"/>
      <w:r w:rsidR="00227C6F" w:rsidRPr="009766CF">
        <w:t>, графических навыков;</w:t>
      </w:r>
    </w:p>
    <w:p w:rsidR="00473D93" w:rsidRPr="009766CF" w:rsidRDefault="00EC3D03" w:rsidP="009766CF">
      <w:pPr>
        <w:pStyle w:val="90"/>
        <w:shd w:val="clear" w:color="auto" w:fill="auto"/>
        <w:tabs>
          <w:tab w:val="left" w:pos="236"/>
        </w:tabs>
        <w:spacing w:line="276" w:lineRule="auto"/>
        <w:ind w:firstLine="709"/>
      </w:pPr>
      <w:r w:rsidRPr="009766CF">
        <w:t xml:space="preserve">▪  </w:t>
      </w:r>
      <w:r w:rsidR="00227C6F" w:rsidRPr="009766CF">
        <w:t>развитие</w:t>
      </w:r>
      <w:r w:rsidR="004B754E" w:rsidRPr="009766CF">
        <w:t xml:space="preserve"> внимания, </w:t>
      </w:r>
      <w:r w:rsidR="00701A67" w:rsidRPr="009766CF">
        <w:t xml:space="preserve"> памяти, мышления (успешно использую упражнения на развитие межполушарного взаимодействия)</w:t>
      </w:r>
      <w:r w:rsidR="00843B8D" w:rsidRPr="009766CF">
        <w:t>.</w:t>
      </w:r>
    </w:p>
    <w:p w:rsidR="00473D93" w:rsidRPr="009766CF" w:rsidRDefault="00FB0566" w:rsidP="009766CF">
      <w:pPr>
        <w:pStyle w:val="90"/>
        <w:shd w:val="clear" w:color="auto" w:fill="auto"/>
        <w:tabs>
          <w:tab w:val="left" w:pos="1916"/>
          <w:tab w:val="left" w:pos="6972"/>
        </w:tabs>
        <w:spacing w:line="276" w:lineRule="auto"/>
        <w:ind w:firstLine="709"/>
      </w:pPr>
      <w:r w:rsidRPr="009766CF">
        <w:rPr>
          <w:rStyle w:val="91"/>
        </w:rPr>
        <w:t xml:space="preserve"> </w:t>
      </w:r>
      <w:r w:rsidR="00227C6F" w:rsidRPr="009766CF">
        <w:rPr>
          <w:rStyle w:val="91"/>
        </w:rPr>
        <w:t>Третий</w:t>
      </w:r>
      <w:r w:rsidR="00227C6F" w:rsidRPr="009766CF">
        <w:rPr>
          <w:rStyle w:val="91"/>
        </w:rPr>
        <w:tab/>
        <w:t xml:space="preserve">блок </w:t>
      </w:r>
      <w:r w:rsidR="00EC3D03" w:rsidRPr="009766CF">
        <w:t>- логопедическая работа</w:t>
      </w:r>
      <w:r w:rsidR="00FC250C" w:rsidRPr="009766CF">
        <w:t>. Осуществляется индивидуально по формированию произносительной стороны речи.</w:t>
      </w:r>
      <w:r w:rsidR="00EC3D03" w:rsidRPr="009766CF">
        <w:t xml:space="preserve"> </w:t>
      </w:r>
      <w:r w:rsidR="00227C6F" w:rsidRPr="009766CF">
        <w:t>Учитывая структуру дефекта при дизартрии, коррекционную работу планирую по этапам.</w:t>
      </w:r>
    </w:p>
    <w:p w:rsidR="00EC3D03" w:rsidRPr="009766CF" w:rsidRDefault="00EC3D03" w:rsidP="009766CF">
      <w:pPr>
        <w:pStyle w:val="90"/>
        <w:shd w:val="clear" w:color="auto" w:fill="auto"/>
        <w:tabs>
          <w:tab w:val="left" w:pos="1916"/>
          <w:tab w:val="left" w:pos="6972"/>
        </w:tabs>
        <w:spacing w:line="276" w:lineRule="auto"/>
        <w:ind w:firstLine="709"/>
      </w:pPr>
    </w:p>
    <w:p w:rsidR="00EA2DF9" w:rsidRPr="009766CF" w:rsidRDefault="00FC250C" w:rsidP="009766CF">
      <w:pPr>
        <w:pStyle w:val="22"/>
        <w:keepNext/>
        <w:keepLines/>
        <w:shd w:val="clear" w:color="auto" w:fill="auto"/>
        <w:spacing w:before="0" w:after="0" w:line="276" w:lineRule="auto"/>
        <w:ind w:firstLine="709"/>
        <w:jc w:val="left"/>
        <w:rPr>
          <w:sz w:val="28"/>
          <w:szCs w:val="28"/>
        </w:rPr>
      </w:pPr>
      <w:bookmarkStart w:id="0" w:name="bookmark1"/>
      <w:r w:rsidRPr="009766CF">
        <w:rPr>
          <w:i w:val="0"/>
          <w:sz w:val="28"/>
          <w:szCs w:val="28"/>
        </w:rPr>
        <w:t>І</w:t>
      </w:r>
      <w:r w:rsidR="0029100A" w:rsidRPr="009766CF">
        <w:rPr>
          <w:i w:val="0"/>
          <w:sz w:val="28"/>
          <w:szCs w:val="28"/>
        </w:rPr>
        <w:t xml:space="preserve"> этап. </w:t>
      </w:r>
      <w:r w:rsidRPr="009766CF">
        <w:rPr>
          <w:i w:val="0"/>
          <w:sz w:val="28"/>
          <w:szCs w:val="28"/>
        </w:rPr>
        <w:t xml:space="preserve"> П</w:t>
      </w:r>
      <w:r w:rsidR="00227C6F" w:rsidRPr="009766CF">
        <w:rPr>
          <w:i w:val="0"/>
          <w:sz w:val="28"/>
          <w:szCs w:val="28"/>
        </w:rPr>
        <w:t>одготовительный</w:t>
      </w:r>
      <w:bookmarkEnd w:id="0"/>
    </w:p>
    <w:p w:rsidR="00473D93" w:rsidRPr="009766CF" w:rsidRDefault="00FC250C" w:rsidP="009766CF">
      <w:pPr>
        <w:pStyle w:val="90"/>
        <w:shd w:val="clear" w:color="auto" w:fill="auto"/>
        <w:tabs>
          <w:tab w:val="left" w:pos="1134"/>
          <w:tab w:val="left" w:pos="1418"/>
          <w:tab w:val="left" w:pos="6972"/>
        </w:tabs>
        <w:spacing w:line="276" w:lineRule="auto"/>
        <w:ind w:firstLine="709"/>
      </w:pPr>
      <w:r w:rsidRPr="009766CF">
        <w:rPr>
          <w:rStyle w:val="91"/>
          <w:bCs w:val="0"/>
        </w:rPr>
        <w:t>1.</w:t>
      </w:r>
      <w:r w:rsidR="004D6094" w:rsidRPr="009766CF">
        <w:rPr>
          <w:rStyle w:val="91"/>
          <w:b w:val="0"/>
          <w:bCs w:val="0"/>
        </w:rPr>
        <w:t xml:space="preserve"> </w:t>
      </w:r>
      <w:r w:rsidRPr="009766CF">
        <w:rPr>
          <w:rStyle w:val="91"/>
        </w:rPr>
        <w:t>Н</w:t>
      </w:r>
      <w:r w:rsidR="00227C6F" w:rsidRPr="009766CF">
        <w:rPr>
          <w:rStyle w:val="91"/>
        </w:rPr>
        <w:t xml:space="preserve">ормализация </w:t>
      </w:r>
      <w:r w:rsidR="004D6094" w:rsidRPr="009766CF">
        <w:rPr>
          <w:rStyle w:val="91"/>
        </w:rPr>
        <w:t xml:space="preserve">   </w:t>
      </w:r>
      <w:r w:rsidR="00227C6F" w:rsidRPr="009766CF">
        <w:rPr>
          <w:b/>
        </w:rPr>
        <w:t xml:space="preserve">мышечного </w:t>
      </w:r>
      <w:r w:rsidR="004D6094" w:rsidRPr="009766CF">
        <w:rPr>
          <w:b/>
        </w:rPr>
        <w:t xml:space="preserve">  </w:t>
      </w:r>
      <w:r w:rsidR="00227C6F" w:rsidRPr="009766CF">
        <w:rPr>
          <w:b/>
        </w:rPr>
        <w:t>тонуса</w:t>
      </w:r>
      <w:r w:rsidR="00227C6F" w:rsidRPr="009766CF">
        <w:t xml:space="preserve"> </w:t>
      </w:r>
      <w:r w:rsidR="004D6094" w:rsidRPr="009766CF">
        <w:t xml:space="preserve">   </w:t>
      </w:r>
      <w:r w:rsidR="00227C6F" w:rsidRPr="009766CF">
        <w:t xml:space="preserve">мимической </w:t>
      </w:r>
      <w:r w:rsidR="004D6094" w:rsidRPr="009766CF">
        <w:t xml:space="preserve">   </w:t>
      </w:r>
      <w:r w:rsidR="00227C6F" w:rsidRPr="009766CF">
        <w:t xml:space="preserve">и </w:t>
      </w:r>
      <w:r w:rsidR="004D6094" w:rsidRPr="009766CF">
        <w:t xml:space="preserve">      </w:t>
      </w:r>
      <w:r w:rsidR="00227C6F" w:rsidRPr="009766CF">
        <w:t>артикулярной мускулатуры с</w:t>
      </w:r>
      <w:r w:rsidR="00EA2DF9" w:rsidRPr="009766CF">
        <w:t xml:space="preserve"> использованием </w:t>
      </w:r>
      <w:r w:rsidR="00EA2DF9" w:rsidRPr="009766CF">
        <w:rPr>
          <w:i/>
        </w:rPr>
        <w:t xml:space="preserve">логопедического </w:t>
      </w:r>
      <w:r w:rsidR="00227C6F" w:rsidRPr="009766CF">
        <w:rPr>
          <w:i/>
        </w:rPr>
        <w:t>массажа</w:t>
      </w:r>
      <w:r w:rsidR="006717AC" w:rsidRPr="009766CF">
        <w:t>.</w:t>
      </w:r>
      <w:r w:rsidRPr="009766CF">
        <w:t xml:space="preserve"> </w:t>
      </w:r>
      <w:r w:rsidR="006717AC" w:rsidRPr="009766CF">
        <w:t>Д</w:t>
      </w:r>
      <w:r w:rsidRPr="009766CF">
        <w:t xml:space="preserve">обиваюсь нормализация мышечного тонуса, </w:t>
      </w:r>
      <w:r w:rsidR="00227C6F" w:rsidRPr="009766CF">
        <w:t>включения в речеву</w:t>
      </w:r>
      <w:r w:rsidRPr="009766CF">
        <w:t xml:space="preserve">ю деятельность новых групп мышц, </w:t>
      </w:r>
      <w:r w:rsidR="00227C6F" w:rsidRPr="009766CF">
        <w:t>увеличения интенсивнос</w:t>
      </w:r>
      <w:r w:rsidRPr="009766CF">
        <w:t xml:space="preserve">ти работы ранее включенных мышц, </w:t>
      </w:r>
      <w:r w:rsidR="00227C6F" w:rsidRPr="009766CF">
        <w:t>увеличения амплитуды и объ</w:t>
      </w:r>
      <w:r w:rsidRPr="009766CF">
        <w:t xml:space="preserve">ема артикуляционных упражнений, уменьшения слюнотечения, </w:t>
      </w:r>
      <w:proofErr w:type="spellStart"/>
      <w:r w:rsidR="00227C6F" w:rsidRPr="009766CF">
        <w:t>афферентации</w:t>
      </w:r>
      <w:proofErr w:type="spellEnd"/>
      <w:r w:rsidR="00227C6F" w:rsidRPr="009766CF">
        <w:t xml:space="preserve"> в речевые зоны коры головного мозга.</w:t>
      </w:r>
      <w:r w:rsidR="006717AC" w:rsidRPr="009766CF">
        <w:t xml:space="preserve"> </w:t>
      </w:r>
      <w:r w:rsidR="00227C6F" w:rsidRPr="009766CF">
        <w:t>Массаж о</w:t>
      </w:r>
      <w:r w:rsidR="009424FD" w:rsidRPr="009766CF">
        <w:t xml:space="preserve">существляю различными способами: </w:t>
      </w:r>
      <w:r w:rsidR="00227C6F" w:rsidRPr="009766CF">
        <w:t>зондовый</w:t>
      </w:r>
      <w:r w:rsidR="009424FD" w:rsidRPr="009766CF">
        <w:t xml:space="preserve">, </w:t>
      </w:r>
      <w:r w:rsidR="00227C6F" w:rsidRPr="009766CF">
        <w:t>пальцевой через салфетку;</w:t>
      </w:r>
      <w:r w:rsidR="009424FD" w:rsidRPr="009766CF">
        <w:t xml:space="preserve"> </w:t>
      </w:r>
      <w:r w:rsidR="00227C6F" w:rsidRPr="009766CF">
        <w:t>массаж металлическим либо деревянным шпателем.</w:t>
      </w:r>
    </w:p>
    <w:p w:rsidR="0012232F" w:rsidRPr="009766CF" w:rsidRDefault="00FC250C" w:rsidP="009766CF">
      <w:pPr>
        <w:pStyle w:val="90"/>
        <w:shd w:val="clear" w:color="auto" w:fill="auto"/>
        <w:tabs>
          <w:tab w:val="left" w:pos="1276"/>
          <w:tab w:val="left" w:pos="3437"/>
        </w:tabs>
        <w:spacing w:line="276" w:lineRule="auto"/>
        <w:ind w:firstLine="709"/>
      </w:pPr>
      <w:r w:rsidRPr="009766CF">
        <w:rPr>
          <w:rStyle w:val="91"/>
        </w:rPr>
        <w:t xml:space="preserve">2. </w:t>
      </w:r>
      <w:r w:rsidR="00227C6F" w:rsidRPr="009766CF">
        <w:rPr>
          <w:rStyle w:val="91"/>
        </w:rPr>
        <w:t>Нормализация</w:t>
      </w:r>
      <w:r w:rsidR="00227C6F" w:rsidRPr="009766CF">
        <w:rPr>
          <w:rStyle w:val="91"/>
        </w:rPr>
        <w:tab/>
      </w:r>
      <w:r w:rsidR="00227C6F" w:rsidRPr="009766CF">
        <w:rPr>
          <w:b/>
        </w:rPr>
        <w:t>моторики артикуляционного аппарата</w:t>
      </w:r>
      <w:r w:rsidR="004D6094" w:rsidRPr="009766CF">
        <w:rPr>
          <w:i/>
        </w:rPr>
        <w:t xml:space="preserve"> -  </w:t>
      </w:r>
      <w:r w:rsidR="004D6094" w:rsidRPr="009766CF">
        <w:t>д</w:t>
      </w:r>
      <w:r w:rsidR="00227C6F" w:rsidRPr="009766CF">
        <w:t>ифференцированная</w:t>
      </w:r>
      <w:r w:rsidR="00227C6F" w:rsidRPr="009766CF">
        <w:tab/>
        <w:t>артикулярная гимнастика. С целью включения в</w:t>
      </w:r>
      <w:r w:rsidR="0012232F" w:rsidRPr="009766CF">
        <w:t xml:space="preserve"> </w:t>
      </w:r>
      <w:r w:rsidR="00227C6F" w:rsidRPr="009766CF">
        <w:t xml:space="preserve">процесс </w:t>
      </w:r>
      <w:proofErr w:type="spellStart"/>
      <w:r w:rsidR="00227C6F" w:rsidRPr="009766CF">
        <w:t>артикулирования</w:t>
      </w:r>
      <w:proofErr w:type="spellEnd"/>
      <w:r w:rsidR="00227C6F" w:rsidRPr="009766CF">
        <w:t xml:space="preserve"> новых групп мышц, до этого бездействующих, провожу </w:t>
      </w:r>
      <w:r w:rsidR="00227C6F" w:rsidRPr="009766CF">
        <w:rPr>
          <w:i/>
        </w:rPr>
        <w:t>пассивную</w:t>
      </w:r>
      <w:r w:rsidR="00227C6F" w:rsidRPr="009766CF">
        <w:t xml:space="preserve"> артикуляционную гимнастику. Она направлена на вызывание кинестезий. При её проведении воспитываю у детей способность зрительно контролировать и оценивать каждое движение, ощущать и запоминать его.</w:t>
      </w:r>
      <w:r w:rsidR="0012232F" w:rsidRPr="009766CF">
        <w:t xml:space="preserve"> </w:t>
      </w:r>
    </w:p>
    <w:p w:rsidR="00473D93" w:rsidRPr="009766CF" w:rsidRDefault="00227C6F" w:rsidP="009766CF">
      <w:pPr>
        <w:pStyle w:val="90"/>
        <w:shd w:val="clear" w:color="auto" w:fill="auto"/>
        <w:tabs>
          <w:tab w:val="left" w:pos="3437"/>
        </w:tabs>
        <w:spacing w:line="276" w:lineRule="auto"/>
        <w:ind w:firstLine="709"/>
      </w:pPr>
      <w:r w:rsidRPr="009766CF">
        <w:t xml:space="preserve">Работа по развитию артикуляционной моторики с помощью проведения </w:t>
      </w:r>
      <w:r w:rsidRPr="009766CF">
        <w:rPr>
          <w:i/>
        </w:rPr>
        <w:t>активной</w:t>
      </w:r>
      <w:r w:rsidRPr="009766CF">
        <w:t xml:space="preserve"> артикуляционной гимнастики осуществляется по двум направлениям:</w:t>
      </w:r>
      <w:r w:rsidR="009424FD" w:rsidRPr="009766CF">
        <w:t xml:space="preserve"> </w:t>
      </w:r>
      <w:r w:rsidR="005D0819" w:rsidRPr="009766CF">
        <w:rPr>
          <w:rStyle w:val="913pt"/>
          <w:b w:val="0"/>
          <w:sz w:val="28"/>
          <w:szCs w:val="28"/>
        </w:rPr>
        <w:t>ф</w:t>
      </w:r>
      <w:r w:rsidRPr="009766CF">
        <w:rPr>
          <w:rStyle w:val="913pt"/>
          <w:b w:val="0"/>
          <w:sz w:val="28"/>
          <w:szCs w:val="28"/>
        </w:rPr>
        <w:t>ормирование кинестетической основы движения</w:t>
      </w:r>
      <w:r w:rsidR="009424FD" w:rsidRPr="009766CF">
        <w:rPr>
          <w:rStyle w:val="913pt"/>
          <w:b w:val="0"/>
          <w:sz w:val="28"/>
          <w:szCs w:val="28"/>
        </w:rPr>
        <w:t xml:space="preserve"> </w:t>
      </w:r>
      <w:r w:rsidR="009424FD" w:rsidRPr="009766CF">
        <w:rPr>
          <w:rStyle w:val="913pt"/>
          <w:b w:val="0"/>
          <w:i w:val="0"/>
          <w:sz w:val="28"/>
          <w:szCs w:val="28"/>
        </w:rPr>
        <w:t>(</w:t>
      </w:r>
      <w:r w:rsidRPr="009766CF">
        <w:t xml:space="preserve">развитие кинестетического анализа и синтеза, кинестетических </w:t>
      </w:r>
      <w:proofErr w:type="spellStart"/>
      <w:r w:rsidRPr="009766CF">
        <w:t>афферентаций</w:t>
      </w:r>
      <w:proofErr w:type="spellEnd"/>
      <w:r w:rsidR="007642CB" w:rsidRPr="009766CF">
        <w:t xml:space="preserve">); </w:t>
      </w:r>
      <w:r w:rsidR="005D0819" w:rsidRPr="009766CF">
        <w:rPr>
          <w:rStyle w:val="913pt"/>
          <w:b w:val="0"/>
          <w:sz w:val="28"/>
          <w:szCs w:val="28"/>
        </w:rPr>
        <w:t>ф</w:t>
      </w:r>
      <w:r w:rsidRPr="009766CF">
        <w:rPr>
          <w:rStyle w:val="913pt"/>
          <w:b w:val="0"/>
          <w:sz w:val="28"/>
          <w:szCs w:val="28"/>
        </w:rPr>
        <w:t>ормирование кинестетической основы движения</w:t>
      </w:r>
      <w:r w:rsidR="007642CB" w:rsidRPr="009766CF">
        <w:t xml:space="preserve"> (</w:t>
      </w:r>
      <w:r w:rsidRPr="009766CF">
        <w:t>объединение последовательных импульсов в плавные двигательные навыки</w:t>
      </w:r>
      <w:r w:rsidR="007642CB" w:rsidRPr="009766CF">
        <w:t>)</w:t>
      </w:r>
      <w:r w:rsidRPr="009766CF">
        <w:t>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Работу по формированию кинестетической и кинетической основ артикуляционных движений осуществляю параллельно. В артикуляционный компле</w:t>
      </w:r>
      <w:proofErr w:type="gramStart"/>
      <w:r w:rsidRPr="009766CF">
        <w:t>кс вкл</w:t>
      </w:r>
      <w:proofErr w:type="gramEnd"/>
      <w:r w:rsidRPr="009766CF">
        <w:t>ючаю</w:t>
      </w:r>
      <w:r w:rsidR="007642CB" w:rsidRPr="009766CF">
        <w:t xml:space="preserve"> 3-</w:t>
      </w:r>
      <w:r w:rsidRPr="009766CF">
        <w:t xml:space="preserve">6 упражнений. Дозировка 6-8 раз. Статические </w:t>
      </w:r>
      <w:r w:rsidRPr="009766CF">
        <w:lastRenderedPageBreak/>
        <w:t>упражнения на расслабление удерживаются до 15 раз. Упражнения на напряжение до 5 раз. Упражнения с выдыханием чередую с упражнениями со спокойным дыханием, чтобы избежать гипоксии. Такого плана артикуляционная гимнастика направлен</w:t>
      </w:r>
      <w:r w:rsidR="0012232F" w:rsidRPr="009766CF">
        <w:t xml:space="preserve">а на закрепление кинестезии и </w:t>
      </w:r>
      <w:r w:rsidRPr="009766CF">
        <w:t>улучшение качеств артикуляционных движений.</w:t>
      </w:r>
      <w:r w:rsidR="0012232F" w:rsidRPr="009766CF">
        <w:t xml:space="preserve"> </w:t>
      </w:r>
      <w:r w:rsidRPr="009766CF">
        <w:t>Вид, длительность проведения, разовая дозировка артикуляционных упражнений зависят от характе</w:t>
      </w:r>
      <w:r w:rsidR="001B120D" w:rsidRPr="009766CF">
        <w:t>ра и тяжести речевого нарушения.</w:t>
      </w:r>
    </w:p>
    <w:p w:rsidR="00473D93" w:rsidRPr="009766CF" w:rsidRDefault="005D0819" w:rsidP="009766CF">
      <w:pPr>
        <w:pStyle w:val="90"/>
        <w:shd w:val="clear" w:color="auto" w:fill="auto"/>
        <w:tabs>
          <w:tab w:val="left" w:pos="291"/>
          <w:tab w:val="left" w:pos="709"/>
        </w:tabs>
        <w:spacing w:line="276" w:lineRule="auto"/>
        <w:ind w:firstLine="709"/>
      </w:pPr>
      <w:r w:rsidRPr="009766CF">
        <w:rPr>
          <w:rStyle w:val="91"/>
        </w:rPr>
        <w:t xml:space="preserve">3. </w:t>
      </w:r>
      <w:r w:rsidR="00227C6F" w:rsidRPr="009766CF">
        <w:rPr>
          <w:rStyle w:val="91"/>
        </w:rPr>
        <w:t xml:space="preserve">Нормализация </w:t>
      </w:r>
      <w:r w:rsidR="00730AD2" w:rsidRPr="009766CF">
        <w:rPr>
          <w:rStyle w:val="91"/>
        </w:rPr>
        <w:t xml:space="preserve">  </w:t>
      </w:r>
      <w:r w:rsidR="00227C6F" w:rsidRPr="009766CF">
        <w:rPr>
          <w:rStyle w:val="91"/>
        </w:rPr>
        <w:t xml:space="preserve">голоса. </w:t>
      </w:r>
      <w:r w:rsidR="00730AD2" w:rsidRPr="009766CF">
        <w:rPr>
          <w:rStyle w:val="91"/>
        </w:rPr>
        <w:t xml:space="preserve">  </w:t>
      </w:r>
      <w:r w:rsidRPr="009766CF">
        <w:t>П</w:t>
      </w:r>
      <w:r w:rsidR="00227C6F" w:rsidRPr="009766CF">
        <w:t xml:space="preserve">роводятся </w:t>
      </w:r>
      <w:r w:rsidR="00730AD2" w:rsidRPr="009766CF">
        <w:t xml:space="preserve">    </w:t>
      </w:r>
      <w:r w:rsidR="00227C6F" w:rsidRPr="009766CF">
        <w:t xml:space="preserve">голосовые </w:t>
      </w:r>
      <w:r w:rsidR="00730AD2" w:rsidRPr="009766CF">
        <w:t xml:space="preserve">   </w:t>
      </w:r>
      <w:r w:rsidR="00227C6F" w:rsidRPr="009766CF">
        <w:t>упражнения, направлен</w:t>
      </w:r>
      <w:r w:rsidRPr="009766CF">
        <w:t>н</w:t>
      </w:r>
      <w:r w:rsidR="00227C6F" w:rsidRPr="009766CF">
        <w:t>ы</w:t>
      </w:r>
      <w:r w:rsidRPr="009766CF">
        <w:t>е</w:t>
      </w:r>
      <w:r w:rsidR="00227C6F" w:rsidRPr="009766CF">
        <w:t xml:space="preserve"> на вызы</w:t>
      </w:r>
      <w:r w:rsidRPr="009766CF">
        <w:t>вание более сильного голоса, развитие</w:t>
      </w:r>
      <w:r w:rsidR="00227C6F" w:rsidRPr="009766CF">
        <w:t xml:space="preserve"> модуляции голоса по высоте и силе.</w:t>
      </w:r>
    </w:p>
    <w:p w:rsidR="00730AD2" w:rsidRPr="009766CF" w:rsidRDefault="00730AD2" w:rsidP="009766CF">
      <w:pPr>
        <w:pStyle w:val="90"/>
        <w:shd w:val="clear" w:color="auto" w:fill="auto"/>
        <w:tabs>
          <w:tab w:val="left" w:pos="429"/>
        </w:tabs>
        <w:spacing w:line="276" w:lineRule="auto"/>
        <w:ind w:firstLine="709"/>
      </w:pPr>
      <w:r w:rsidRPr="009766CF">
        <w:rPr>
          <w:rStyle w:val="91"/>
        </w:rPr>
        <w:t xml:space="preserve">4. </w:t>
      </w:r>
      <w:r w:rsidR="00227C6F" w:rsidRPr="009766CF">
        <w:rPr>
          <w:rStyle w:val="91"/>
        </w:rPr>
        <w:t>Нормализация речевого дыхания</w:t>
      </w:r>
      <w:r w:rsidRPr="009766CF">
        <w:rPr>
          <w:rStyle w:val="91"/>
        </w:rPr>
        <w:t xml:space="preserve"> - </w:t>
      </w:r>
      <w:r w:rsidRPr="009766CF">
        <w:t xml:space="preserve">выработка длительного, </w:t>
      </w:r>
      <w:r w:rsidR="00227C6F" w:rsidRPr="009766CF">
        <w:t>плавног</w:t>
      </w:r>
      <w:r w:rsidRPr="009766CF">
        <w:t>о, экономного выдоха. И</w:t>
      </w:r>
      <w:r w:rsidR="00227C6F" w:rsidRPr="009766CF">
        <w:t>спользую дыхатель</w:t>
      </w:r>
      <w:r w:rsidR="00575A29" w:rsidRPr="009766CF">
        <w:t>ные упражнения, направленные:</w:t>
      </w:r>
      <w:r w:rsidRPr="009766CF">
        <w:t xml:space="preserve"> </w:t>
      </w:r>
    </w:p>
    <w:p w:rsidR="00473D93" w:rsidRPr="009766CF" w:rsidRDefault="007642CB" w:rsidP="009766CF">
      <w:pPr>
        <w:pStyle w:val="90"/>
        <w:shd w:val="clear" w:color="auto" w:fill="auto"/>
        <w:tabs>
          <w:tab w:val="left" w:pos="429"/>
        </w:tabs>
        <w:spacing w:line="276" w:lineRule="auto"/>
      </w:pPr>
      <w:r w:rsidRPr="009766CF">
        <w:t xml:space="preserve"> - </w:t>
      </w:r>
      <w:r w:rsidR="006E7D2E" w:rsidRPr="009766CF">
        <w:t xml:space="preserve">  </w:t>
      </w:r>
      <w:r w:rsidR="00575A29" w:rsidRPr="009766CF">
        <w:t xml:space="preserve">на </w:t>
      </w:r>
      <w:r w:rsidR="00227C6F" w:rsidRPr="009766CF">
        <w:t>раз</w:t>
      </w:r>
      <w:r w:rsidR="00730AD2" w:rsidRPr="009766CF">
        <w:t xml:space="preserve">витие диафрагмального дыхания, </w:t>
      </w:r>
      <w:r w:rsidR="00227C6F" w:rsidRPr="009766CF">
        <w:t>длительного ротового выдоха;</w:t>
      </w:r>
    </w:p>
    <w:p w:rsidR="00473D93" w:rsidRPr="009766CF" w:rsidRDefault="00730AD2" w:rsidP="009766CF">
      <w:pPr>
        <w:pStyle w:val="90"/>
        <w:shd w:val="clear" w:color="auto" w:fill="auto"/>
        <w:tabs>
          <w:tab w:val="left" w:pos="521"/>
        </w:tabs>
        <w:spacing w:line="276" w:lineRule="auto"/>
      </w:pPr>
      <w:r w:rsidRPr="009766CF">
        <w:t xml:space="preserve"> - </w:t>
      </w:r>
      <w:r w:rsidR="008C3BB9" w:rsidRPr="009766CF">
        <w:t xml:space="preserve">  </w:t>
      </w:r>
      <w:r w:rsidR="00227C6F" w:rsidRPr="009766CF">
        <w:t>развитие вокализованного выдоха</w:t>
      </w:r>
      <w:r w:rsidRPr="009766CF">
        <w:t xml:space="preserve"> (</w:t>
      </w:r>
      <w:proofErr w:type="spellStart"/>
      <w:r w:rsidRPr="009766CF">
        <w:t>пропевание</w:t>
      </w:r>
      <w:proofErr w:type="spellEnd"/>
      <w:r w:rsidRPr="009766CF">
        <w:t xml:space="preserve"> гласных звуков)</w:t>
      </w:r>
      <w:r w:rsidR="00227C6F" w:rsidRPr="009766CF">
        <w:t>;</w:t>
      </w:r>
    </w:p>
    <w:p w:rsidR="00473D93" w:rsidRPr="009766CF" w:rsidRDefault="00730AD2" w:rsidP="009766CF">
      <w:pPr>
        <w:pStyle w:val="90"/>
        <w:shd w:val="clear" w:color="auto" w:fill="auto"/>
        <w:tabs>
          <w:tab w:val="left" w:pos="521"/>
        </w:tabs>
        <w:spacing w:line="276" w:lineRule="auto"/>
      </w:pPr>
      <w:r w:rsidRPr="009766CF">
        <w:t xml:space="preserve"> - </w:t>
      </w:r>
      <w:r w:rsidR="00227C6F" w:rsidRPr="009766CF">
        <w:t>развитие речевого дыхания</w:t>
      </w:r>
      <w:r w:rsidR="007642CB" w:rsidRPr="009766CF">
        <w:t xml:space="preserve"> </w:t>
      </w:r>
      <w:r w:rsidR="00D82A45" w:rsidRPr="009766CF">
        <w:t>(</w:t>
      </w:r>
      <w:r w:rsidRPr="009766CF">
        <w:t xml:space="preserve">проговаривание </w:t>
      </w:r>
      <w:r w:rsidR="008C3BB9" w:rsidRPr="009766CF">
        <w:t xml:space="preserve">  </w:t>
      </w:r>
      <w:r w:rsidRPr="009766CF">
        <w:t xml:space="preserve">слогов </w:t>
      </w:r>
      <w:proofErr w:type="spellStart"/>
      <w:r w:rsidRPr="009766CF">
        <w:t>равноразмерное</w:t>
      </w:r>
      <w:proofErr w:type="spellEnd"/>
      <w:r w:rsidRPr="009766CF">
        <w:t xml:space="preserve">, </w:t>
      </w:r>
      <w:r w:rsidR="008C3BB9" w:rsidRPr="009766CF">
        <w:t xml:space="preserve"> </w:t>
      </w:r>
      <w:r w:rsidRPr="009766CF">
        <w:t>с изменением ударе</w:t>
      </w:r>
      <w:r w:rsidR="00D82A45" w:rsidRPr="009766CF">
        <w:t>ния,  с наращиванием слогов; слов разной дли</w:t>
      </w:r>
      <w:r w:rsidR="008C3BB9" w:rsidRPr="009766CF">
        <w:t>ны и т.д.</w:t>
      </w:r>
      <w:r w:rsidRPr="009766CF">
        <w:t>)</w:t>
      </w:r>
      <w:r w:rsidR="00227C6F" w:rsidRPr="009766CF">
        <w:t>.</w:t>
      </w:r>
    </w:p>
    <w:p w:rsidR="00473D93" w:rsidRPr="009766CF" w:rsidRDefault="00D82A45" w:rsidP="009766CF">
      <w:pPr>
        <w:pStyle w:val="100"/>
        <w:shd w:val="clear" w:color="auto" w:fill="auto"/>
        <w:tabs>
          <w:tab w:val="left" w:pos="429"/>
        </w:tabs>
        <w:spacing w:before="0" w:line="276" w:lineRule="auto"/>
        <w:ind w:firstLine="709"/>
      </w:pPr>
      <w:r w:rsidRPr="009766CF">
        <w:t xml:space="preserve">5. </w:t>
      </w:r>
      <w:r w:rsidR="00227C6F" w:rsidRPr="009766CF">
        <w:t xml:space="preserve">Нормализация просодической стороны речи </w:t>
      </w:r>
      <w:r w:rsidR="008C3BB9" w:rsidRPr="009766CF">
        <w:rPr>
          <w:rStyle w:val="101"/>
        </w:rPr>
        <w:t xml:space="preserve">- работа над темпом, </w:t>
      </w:r>
      <w:r w:rsidR="00227C6F" w:rsidRPr="009766CF">
        <w:rPr>
          <w:rStyle w:val="101"/>
        </w:rPr>
        <w:t>ритмом, интонацией.</w:t>
      </w:r>
    </w:p>
    <w:p w:rsidR="00473D93" w:rsidRPr="009766CF" w:rsidRDefault="00D82A45" w:rsidP="009766CF">
      <w:pPr>
        <w:pStyle w:val="90"/>
        <w:shd w:val="clear" w:color="auto" w:fill="auto"/>
        <w:tabs>
          <w:tab w:val="left" w:pos="429"/>
        </w:tabs>
        <w:spacing w:line="276" w:lineRule="auto"/>
        <w:ind w:firstLine="709"/>
      </w:pPr>
      <w:r w:rsidRPr="009766CF">
        <w:rPr>
          <w:rStyle w:val="91"/>
        </w:rPr>
        <w:t xml:space="preserve">6. </w:t>
      </w:r>
      <w:r w:rsidR="00227C6F" w:rsidRPr="009766CF">
        <w:rPr>
          <w:rStyle w:val="91"/>
        </w:rPr>
        <w:t>Нормализация мелкой моторики рук</w:t>
      </w:r>
      <w:r w:rsidR="006E7D2E" w:rsidRPr="009766CF">
        <w:rPr>
          <w:rStyle w:val="91"/>
        </w:rPr>
        <w:t>.</w:t>
      </w:r>
      <w:r w:rsidR="006E7D2E" w:rsidRPr="009766CF">
        <w:t xml:space="preserve"> Осуществляется воспитателями в группе под руководством логопеда. Вместе с детьми выполняют пальчиковую гимнастику и упражнения, направленные на выработку дифференцированных тонких движений пальцев обеих рук. Организуют игры с мозаикой, конструкторами, используют специальные дидактические игрушки, вкладыши, шнуровки, пальчиковый бассейн. Большое внимание уделяют развитию ручной умелости, изобразительных, </w:t>
      </w:r>
      <w:proofErr w:type="spellStart"/>
      <w:r w:rsidR="006E7D2E" w:rsidRPr="009766CF">
        <w:t>графомоторных</w:t>
      </w:r>
      <w:proofErr w:type="spellEnd"/>
      <w:r w:rsidR="006E7D2E" w:rsidRPr="009766CF">
        <w:t xml:space="preserve"> навыков</w:t>
      </w:r>
      <w:r w:rsidR="009766CF">
        <w:t>.</w:t>
      </w:r>
    </w:p>
    <w:p w:rsidR="00666A3B" w:rsidRPr="009766CF" w:rsidRDefault="00666A3B" w:rsidP="009766CF">
      <w:pPr>
        <w:pStyle w:val="90"/>
        <w:shd w:val="clear" w:color="auto" w:fill="auto"/>
        <w:spacing w:line="276" w:lineRule="auto"/>
        <w:ind w:right="20" w:firstLine="709"/>
        <w:jc w:val="left"/>
      </w:pPr>
      <w:r w:rsidRPr="009766CF">
        <w:rPr>
          <w:rStyle w:val="916pt"/>
          <w:i w:val="0"/>
          <w:sz w:val="28"/>
          <w:szCs w:val="28"/>
        </w:rPr>
        <w:t>ІІ этап. В</w:t>
      </w:r>
      <w:r w:rsidR="00227C6F" w:rsidRPr="009766CF">
        <w:rPr>
          <w:b/>
        </w:rPr>
        <w:t>ыработка новых</w:t>
      </w:r>
      <w:r w:rsidRPr="009766CF">
        <w:rPr>
          <w:b/>
        </w:rPr>
        <w:t xml:space="preserve"> </w:t>
      </w:r>
      <w:r w:rsidR="00227C6F" w:rsidRPr="009766CF">
        <w:rPr>
          <w:b/>
        </w:rPr>
        <w:t>пр</w:t>
      </w:r>
      <w:r w:rsidRPr="009766CF">
        <w:rPr>
          <w:b/>
        </w:rPr>
        <w:t>оизносительных умений и навыков</w:t>
      </w:r>
    </w:p>
    <w:p w:rsidR="00473D93" w:rsidRPr="009766CF" w:rsidRDefault="00666A3B" w:rsidP="009766CF">
      <w:pPr>
        <w:pStyle w:val="90"/>
        <w:shd w:val="clear" w:color="auto" w:fill="auto"/>
        <w:tabs>
          <w:tab w:val="left" w:pos="221"/>
        </w:tabs>
        <w:spacing w:line="276" w:lineRule="auto"/>
        <w:ind w:firstLine="709"/>
      </w:pPr>
      <w:r w:rsidRPr="009766CF">
        <w:rPr>
          <w:rStyle w:val="91"/>
        </w:rPr>
        <w:t xml:space="preserve">1. </w:t>
      </w:r>
      <w:r w:rsidR="001B120D" w:rsidRPr="009766CF">
        <w:rPr>
          <w:rStyle w:val="91"/>
        </w:rPr>
        <w:t xml:space="preserve"> </w:t>
      </w:r>
      <w:r w:rsidR="00227C6F" w:rsidRPr="009766CF">
        <w:rPr>
          <w:rStyle w:val="91"/>
        </w:rPr>
        <w:t xml:space="preserve">Продолжение </w:t>
      </w:r>
      <w:r w:rsidR="00227C6F" w:rsidRPr="009766CF">
        <w:t>упражнений первого этапа.</w:t>
      </w:r>
    </w:p>
    <w:p w:rsidR="00473D93" w:rsidRPr="009766CF" w:rsidRDefault="00666A3B" w:rsidP="009766CF">
      <w:pPr>
        <w:pStyle w:val="90"/>
        <w:shd w:val="clear" w:color="auto" w:fill="auto"/>
        <w:tabs>
          <w:tab w:val="left" w:pos="429"/>
        </w:tabs>
        <w:spacing w:line="276" w:lineRule="auto"/>
        <w:ind w:firstLine="709"/>
      </w:pPr>
      <w:r w:rsidRPr="009766CF">
        <w:rPr>
          <w:rStyle w:val="91"/>
        </w:rPr>
        <w:t xml:space="preserve">2. </w:t>
      </w:r>
      <w:r w:rsidR="00227C6F" w:rsidRPr="009766CF">
        <w:rPr>
          <w:rStyle w:val="91"/>
        </w:rPr>
        <w:t xml:space="preserve">Выработка основных </w:t>
      </w:r>
      <w:r w:rsidRPr="009766CF">
        <w:rPr>
          <w:rStyle w:val="91"/>
        </w:rPr>
        <w:t xml:space="preserve">  </w:t>
      </w:r>
      <w:r w:rsidR="00227C6F" w:rsidRPr="009766CF">
        <w:rPr>
          <w:rStyle w:val="91"/>
        </w:rPr>
        <w:t xml:space="preserve">артикуляционных </w:t>
      </w:r>
      <w:r w:rsidRPr="009766CF">
        <w:rPr>
          <w:rStyle w:val="91"/>
        </w:rPr>
        <w:t xml:space="preserve">  </w:t>
      </w:r>
      <w:r w:rsidR="00227C6F" w:rsidRPr="009766CF">
        <w:rPr>
          <w:rStyle w:val="91"/>
        </w:rPr>
        <w:t>укладов</w:t>
      </w:r>
      <w:r w:rsidRPr="009766CF">
        <w:rPr>
          <w:rStyle w:val="91"/>
        </w:rPr>
        <w:t xml:space="preserve">   </w:t>
      </w:r>
      <w:r w:rsidR="00227C6F" w:rsidRPr="009766CF">
        <w:rPr>
          <w:rStyle w:val="91"/>
        </w:rPr>
        <w:t xml:space="preserve"> </w:t>
      </w:r>
      <w:r w:rsidRPr="009766CF">
        <w:t>(</w:t>
      </w:r>
      <w:r w:rsidR="00227C6F" w:rsidRPr="009766CF">
        <w:t>дорсального, какумин</w:t>
      </w:r>
      <w:r w:rsidRPr="009766CF">
        <w:t>ального, альвеолярного, небного)</w:t>
      </w:r>
      <w:r w:rsidR="00227C6F" w:rsidRPr="009766CF">
        <w:t>. Овладев рядом артикуляционных движений, на втором этапе переходим к серии последовательных движений, выполняемых с опорой на зрительный, слуховой, кинестетический контроль.</w:t>
      </w:r>
    </w:p>
    <w:p w:rsidR="00473D93" w:rsidRPr="009766CF" w:rsidRDefault="00666A3B" w:rsidP="009766CF">
      <w:pPr>
        <w:pStyle w:val="100"/>
        <w:shd w:val="clear" w:color="auto" w:fill="auto"/>
        <w:tabs>
          <w:tab w:val="left" w:pos="221"/>
        </w:tabs>
        <w:spacing w:before="0" w:line="276" w:lineRule="auto"/>
        <w:ind w:left="740" w:firstLine="0"/>
      </w:pPr>
      <w:r w:rsidRPr="009766CF">
        <w:t xml:space="preserve">3. </w:t>
      </w:r>
      <w:r w:rsidR="00227C6F" w:rsidRPr="009766CF">
        <w:t>Работа по коррекции нарушений произносительной стороны речи.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Последовательность работы определяется индивидуально. Начинаю работу над той группой звуков, артикуляционный уклад которых «созрел» прежде всего.</w:t>
      </w:r>
    </w:p>
    <w:p w:rsidR="00473D93" w:rsidRPr="009766CF" w:rsidRDefault="00666A3B" w:rsidP="009766CF">
      <w:pPr>
        <w:pStyle w:val="90"/>
        <w:shd w:val="clear" w:color="auto" w:fill="auto"/>
        <w:tabs>
          <w:tab w:val="left" w:pos="293"/>
        </w:tabs>
        <w:spacing w:line="276" w:lineRule="auto"/>
        <w:ind w:left="740"/>
      </w:pPr>
      <w:r w:rsidRPr="009766CF">
        <w:rPr>
          <w:rStyle w:val="91"/>
        </w:rPr>
        <w:t xml:space="preserve">4. </w:t>
      </w:r>
      <w:r w:rsidR="00227C6F" w:rsidRPr="009766CF">
        <w:rPr>
          <w:rStyle w:val="91"/>
        </w:rPr>
        <w:t xml:space="preserve">Уточнение или развитие фонематического слуха. </w:t>
      </w:r>
      <w:r w:rsidR="00404EDF" w:rsidRPr="009766CF">
        <w:t xml:space="preserve">Работа </w:t>
      </w:r>
      <w:r w:rsidR="00404EDF" w:rsidRPr="009766CF">
        <w:lastRenderedPageBreak/>
        <w:t>проводится</w:t>
      </w:r>
      <w:r w:rsidR="009766CF">
        <w:t xml:space="preserve"> </w:t>
      </w:r>
      <w:r w:rsidR="00227C6F" w:rsidRPr="009766CF">
        <w:t>по классической схеме, включающей в себя 6 этапов.</w:t>
      </w:r>
    </w:p>
    <w:p w:rsidR="00473D93" w:rsidRPr="009766CF" w:rsidRDefault="00404EDF" w:rsidP="009766CF">
      <w:pPr>
        <w:pStyle w:val="90"/>
        <w:shd w:val="clear" w:color="auto" w:fill="auto"/>
        <w:tabs>
          <w:tab w:val="left" w:pos="429"/>
        </w:tabs>
        <w:spacing w:line="276" w:lineRule="auto"/>
        <w:ind w:firstLine="709"/>
      </w:pPr>
      <w:r w:rsidRPr="009766CF">
        <w:rPr>
          <w:rStyle w:val="91"/>
        </w:rPr>
        <w:t xml:space="preserve">5. </w:t>
      </w:r>
      <w:r w:rsidR="00227C6F" w:rsidRPr="009766CF">
        <w:rPr>
          <w:rStyle w:val="91"/>
        </w:rPr>
        <w:t xml:space="preserve">Закрепление, </w:t>
      </w:r>
      <w:r w:rsidRPr="009766CF">
        <w:rPr>
          <w:rStyle w:val="91"/>
        </w:rPr>
        <w:t xml:space="preserve"> </w:t>
      </w:r>
      <w:r w:rsidR="00227C6F" w:rsidRPr="009766CF">
        <w:rPr>
          <w:rStyle w:val="91"/>
        </w:rPr>
        <w:t xml:space="preserve">автоматизация </w:t>
      </w:r>
      <w:r w:rsidRPr="009766CF">
        <w:rPr>
          <w:rStyle w:val="91"/>
        </w:rPr>
        <w:t xml:space="preserve">   </w:t>
      </w:r>
      <w:r w:rsidR="00227C6F" w:rsidRPr="009766CF">
        <w:rPr>
          <w:rStyle w:val="91"/>
        </w:rPr>
        <w:t>вызванного</w:t>
      </w:r>
      <w:r w:rsidRPr="009766CF">
        <w:rPr>
          <w:rStyle w:val="91"/>
        </w:rPr>
        <w:t xml:space="preserve">  </w:t>
      </w:r>
      <w:r w:rsidR="00227C6F" w:rsidRPr="009766CF">
        <w:rPr>
          <w:rStyle w:val="91"/>
        </w:rPr>
        <w:t xml:space="preserve"> звука. </w:t>
      </w:r>
      <w:r w:rsidRPr="009766CF">
        <w:rPr>
          <w:rStyle w:val="91"/>
        </w:rPr>
        <w:t xml:space="preserve">   </w:t>
      </w:r>
      <w:r w:rsidR="00227C6F" w:rsidRPr="009766CF">
        <w:t>Автоматизацию поставленных звуков, осуществляю по общепринятой схеме</w:t>
      </w:r>
      <w:r w:rsidR="0029100A" w:rsidRPr="009766CF">
        <w:t>, используя</w:t>
      </w:r>
      <w:r w:rsidR="00695E95" w:rsidRPr="009766CF">
        <w:t xml:space="preserve"> методику А.И. Богомоловой.</w:t>
      </w:r>
      <w:r w:rsidR="00544BD9" w:rsidRPr="009766CF">
        <w:t xml:space="preserve"> </w:t>
      </w:r>
      <w:r w:rsidR="00227C6F" w:rsidRPr="009766CF">
        <w:t xml:space="preserve"> В лексическом материале исключаю те звуки, которые у ребенка еще не закреплены. Автоматизация звук</w:t>
      </w:r>
      <w:r w:rsidR="003856F0" w:rsidRPr="009766CF">
        <w:t>а проходит с опорой на образец,</w:t>
      </w:r>
      <w:r w:rsidR="00227C6F" w:rsidRPr="009766CF">
        <w:t xml:space="preserve"> а затем с</w:t>
      </w:r>
      <w:r w:rsidRPr="009766CF">
        <w:t xml:space="preserve"> </w:t>
      </w:r>
      <w:r w:rsidR="00227C6F" w:rsidRPr="009766CF">
        <w:t>опорой на наглядн</w:t>
      </w:r>
      <w:r w:rsidR="003856F0" w:rsidRPr="009766CF">
        <w:t>ость (</w:t>
      </w:r>
      <w:r w:rsidR="00695E95" w:rsidRPr="009766CF">
        <w:t>схемы, картинки, символы</w:t>
      </w:r>
      <w:r w:rsidR="003856F0" w:rsidRPr="009766CF">
        <w:t>)</w:t>
      </w:r>
      <w:r w:rsidR="00227C6F" w:rsidRPr="009766CF">
        <w:t xml:space="preserve">. </w:t>
      </w:r>
      <w:r w:rsidRPr="009766CF">
        <w:t>Автоматизацию звуков в словах осуществляю в соответствии с онтогенезом слоговой структуры слов</w:t>
      </w:r>
      <w:r w:rsidR="006004B6" w:rsidRPr="009766CF">
        <w:t xml:space="preserve"> (и</w:t>
      </w:r>
      <w:r w:rsidR="0029100A" w:rsidRPr="009766CF">
        <w:t>спользую методику А.К Марковой)</w:t>
      </w:r>
      <w:r w:rsidRPr="009766CF">
        <w:t xml:space="preserve">. </w:t>
      </w:r>
      <w:r w:rsidR="00227C6F" w:rsidRPr="009766CF">
        <w:t>Стараюсь, чтобы весь лексический материал, был семантически доступен ребенку.</w:t>
      </w:r>
    </w:p>
    <w:p w:rsidR="00473D93" w:rsidRPr="009766CF" w:rsidRDefault="003856F0" w:rsidP="009766CF">
      <w:pPr>
        <w:pStyle w:val="90"/>
        <w:shd w:val="clear" w:color="auto" w:fill="auto"/>
        <w:spacing w:line="276" w:lineRule="auto"/>
        <w:ind w:firstLine="709"/>
      </w:pPr>
      <w:r w:rsidRPr="009766CF">
        <w:rPr>
          <w:rStyle w:val="91"/>
        </w:rPr>
        <w:t xml:space="preserve">6. </w:t>
      </w:r>
      <w:r w:rsidR="00227C6F" w:rsidRPr="009766CF">
        <w:rPr>
          <w:rStyle w:val="91"/>
        </w:rPr>
        <w:t xml:space="preserve">Дифференциация поставленного </w:t>
      </w:r>
      <w:r w:rsidRPr="009766CF">
        <w:rPr>
          <w:rStyle w:val="91"/>
        </w:rPr>
        <w:t xml:space="preserve"> </w:t>
      </w:r>
      <w:r w:rsidR="00227C6F" w:rsidRPr="009766CF">
        <w:rPr>
          <w:rStyle w:val="91"/>
        </w:rPr>
        <w:t xml:space="preserve">звука </w:t>
      </w:r>
      <w:r w:rsidRPr="009766CF">
        <w:rPr>
          <w:rStyle w:val="91"/>
        </w:rPr>
        <w:t xml:space="preserve"> </w:t>
      </w:r>
      <w:r w:rsidR="00227C6F" w:rsidRPr="009766CF">
        <w:t xml:space="preserve">в </w:t>
      </w:r>
      <w:r w:rsidRPr="009766CF">
        <w:t xml:space="preserve"> </w:t>
      </w:r>
      <w:r w:rsidR="00227C6F" w:rsidRPr="009766CF">
        <w:t>произношении с оппозиционными фон</w:t>
      </w:r>
      <w:r w:rsidR="00695E95" w:rsidRPr="009766CF">
        <w:t>емами. Эта работа осуществляю</w:t>
      </w:r>
      <w:r w:rsidR="00227C6F" w:rsidRPr="009766CF">
        <w:t xml:space="preserve"> индивидуально, в зависимости от звукопроизношения ребенка.</w:t>
      </w:r>
      <w:r w:rsidR="00404EDF" w:rsidRPr="009766CF">
        <w:t xml:space="preserve"> </w:t>
      </w:r>
    </w:p>
    <w:p w:rsidR="0029100A" w:rsidRPr="009766CF" w:rsidRDefault="0029100A" w:rsidP="009766CF">
      <w:pPr>
        <w:pStyle w:val="90"/>
        <w:shd w:val="clear" w:color="auto" w:fill="auto"/>
        <w:spacing w:line="276" w:lineRule="auto"/>
        <w:ind w:firstLine="709"/>
      </w:pPr>
    </w:p>
    <w:p w:rsidR="0029100A" w:rsidRPr="009766CF" w:rsidRDefault="0029100A" w:rsidP="009766CF">
      <w:pPr>
        <w:pStyle w:val="90"/>
        <w:shd w:val="clear" w:color="auto" w:fill="auto"/>
        <w:spacing w:line="276" w:lineRule="auto"/>
        <w:ind w:firstLine="709"/>
      </w:pPr>
      <w:r w:rsidRPr="009766CF">
        <w:rPr>
          <w:b/>
          <w:bCs/>
          <w:iCs/>
        </w:rPr>
        <w:t xml:space="preserve">ІІІ этап. </w:t>
      </w:r>
      <w:r w:rsidRPr="009766CF">
        <w:rPr>
          <w:b/>
        </w:rPr>
        <w:t>В</w:t>
      </w:r>
      <w:r w:rsidR="00227C6F" w:rsidRPr="009766CF">
        <w:rPr>
          <w:b/>
        </w:rPr>
        <w:t>ыработка к</w:t>
      </w:r>
      <w:r w:rsidRPr="009766CF">
        <w:rPr>
          <w:b/>
        </w:rPr>
        <w:t>оммуникативных умений и навыков</w:t>
      </w:r>
    </w:p>
    <w:p w:rsidR="00473D93" w:rsidRPr="009766CF" w:rsidRDefault="0029100A" w:rsidP="009766CF">
      <w:pPr>
        <w:pStyle w:val="90"/>
        <w:shd w:val="clear" w:color="auto" w:fill="auto"/>
        <w:spacing w:line="276" w:lineRule="auto"/>
        <w:ind w:firstLine="709"/>
      </w:pPr>
      <w:r w:rsidRPr="009766CF">
        <w:t>Формирование</w:t>
      </w:r>
      <w:r w:rsidR="00227C6F" w:rsidRPr="009766CF">
        <w:t xml:space="preserve"> навыков самоконтроля. </w:t>
      </w:r>
      <w:r w:rsidR="00C84FA9" w:rsidRPr="009766CF">
        <w:t>В</w:t>
      </w:r>
      <w:r w:rsidR="00227C6F" w:rsidRPr="009766CF">
        <w:t xml:space="preserve"> индивидуальном порядке определяю пути выработк</w:t>
      </w:r>
      <w:r w:rsidR="00C84FA9" w:rsidRPr="009766CF">
        <w:t>и у ребенка навыков самоконтроля</w:t>
      </w:r>
      <w:r w:rsidRPr="009766CF">
        <w:t xml:space="preserve">, используя </w:t>
      </w:r>
      <w:r w:rsidR="00C84FA9" w:rsidRPr="009766CF">
        <w:t xml:space="preserve"> высокий уровень мотивации устранения дефекта - </w:t>
      </w:r>
      <w:r w:rsidR="00227C6F" w:rsidRPr="009766CF">
        <w:t xml:space="preserve">заучивание стихов, </w:t>
      </w:r>
      <w:r w:rsidR="00C84FA9" w:rsidRPr="009766CF">
        <w:t xml:space="preserve">ролей, выступление на утренниках, </w:t>
      </w:r>
      <w:r w:rsidR="00227C6F" w:rsidRPr="009766CF">
        <w:t>с</w:t>
      </w:r>
      <w:r w:rsidR="00C84FA9" w:rsidRPr="009766CF">
        <w:t>оставление предложений, рассказов</w:t>
      </w:r>
      <w:r w:rsidR="00227C6F" w:rsidRPr="009766CF">
        <w:t xml:space="preserve">, </w:t>
      </w:r>
      <w:r w:rsidR="00C84FA9" w:rsidRPr="009766CF">
        <w:t xml:space="preserve"> сказок, </w:t>
      </w:r>
      <w:r w:rsidR="00227C6F" w:rsidRPr="009766CF">
        <w:t>пересказы</w:t>
      </w:r>
      <w:r w:rsidR="00C84FA9" w:rsidRPr="009766CF">
        <w:t xml:space="preserve"> и т.д</w:t>
      </w:r>
      <w:r w:rsidR="00227C6F" w:rsidRPr="009766CF">
        <w:t>.</w:t>
      </w:r>
      <w:r w:rsidR="00C84FA9" w:rsidRPr="009766CF">
        <w:t xml:space="preserve"> </w:t>
      </w:r>
      <w:r w:rsidR="00227C6F" w:rsidRPr="009766CF">
        <w:t xml:space="preserve">Специфическим направлением этапа является включение в лексический </w:t>
      </w:r>
      <w:r w:rsidR="003856F0" w:rsidRPr="009766CF">
        <w:t xml:space="preserve">материал просодических средств: </w:t>
      </w:r>
      <w:r w:rsidR="00227C6F" w:rsidRPr="009766CF">
        <w:t>различных интонаций, модуляций г</w:t>
      </w:r>
      <w:r w:rsidR="003856F0" w:rsidRPr="009766CF">
        <w:t xml:space="preserve">олоса по высоте, силе, изменению темпа речи, тембра голоса, </w:t>
      </w:r>
      <w:r w:rsidR="00227C6F" w:rsidRPr="009766CF">
        <w:t>соблюдения пауз и др.</w:t>
      </w:r>
    </w:p>
    <w:p w:rsidR="00D32AB2" w:rsidRPr="009766CF" w:rsidRDefault="00D32AB2" w:rsidP="009766CF">
      <w:pPr>
        <w:pStyle w:val="90"/>
        <w:shd w:val="clear" w:color="auto" w:fill="auto"/>
        <w:spacing w:line="276" w:lineRule="auto"/>
        <w:ind w:firstLine="709"/>
      </w:pPr>
    </w:p>
    <w:p w:rsidR="00473D93" w:rsidRPr="009766CF" w:rsidRDefault="00C84FA9" w:rsidP="009766CF">
      <w:pPr>
        <w:pStyle w:val="90"/>
        <w:shd w:val="clear" w:color="auto" w:fill="auto"/>
        <w:spacing w:line="276" w:lineRule="auto"/>
        <w:ind w:firstLine="709"/>
        <w:rPr>
          <w:b/>
        </w:rPr>
      </w:pPr>
      <w:r w:rsidRPr="009766CF">
        <w:rPr>
          <w:rStyle w:val="916pt"/>
          <w:i w:val="0"/>
          <w:sz w:val="28"/>
          <w:szCs w:val="28"/>
        </w:rPr>
        <w:t>ІV</w:t>
      </w:r>
      <w:r w:rsidR="003856F0" w:rsidRPr="009766CF">
        <w:rPr>
          <w:rStyle w:val="916pt"/>
          <w:i w:val="0"/>
          <w:sz w:val="28"/>
          <w:szCs w:val="28"/>
        </w:rPr>
        <w:t xml:space="preserve"> </w:t>
      </w:r>
      <w:r w:rsidR="00227C6F" w:rsidRPr="009766CF">
        <w:rPr>
          <w:rStyle w:val="916pt"/>
          <w:i w:val="0"/>
          <w:sz w:val="28"/>
          <w:szCs w:val="28"/>
        </w:rPr>
        <w:t>этап</w:t>
      </w:r>
      <w:r w:rsidR="00D32AB2" w:rsidRPr="009766CF">
        <w:rPr>
          <w:rStyle w:val="910pt"/>
          <w:sz w:val="28"/>
          <w:szCs w:val="28"/>
        </w:rPr>
        <w:t xml:space="preserve">. </w:t>
      </w:r>
      <w:r w:rsidR="00D32AB2" w:rsidRPr="009766CF">
        <w:rPr>
          <w:b/>
        </w:rPr>
        <w:t xml:space="preserve">Предупреждение </w:t>
      </w:r>
      <w:r w:rsidR="003856F0" w:rsidRPr="009766CF">
        <w:rPr>
          <w:b/>
        </w:rPr>
        <w:t xml:space="preserve">  </w:t>
      </w:r>
      <w:r w:rsidR="00D32AB2" w:rsidRPr="009766CF">
        <w:rPr>
          <w:b/>
        </w:rPr>
        <w:t xml:space="preserve">или </w:t>
      </w:r>
      <w:r w:rsidR="003856F0" w:rsidRPr="009766CF">
        <w:rPr>
          <w:b/>
        </w:rPr>
        <w:t xml:space="preserve">  </w:t>
      </w:r>
      <w:r w:rsidR="00227C6F" w:rsidRPr="009766CF">
        <w:rPr>
          <w:b/>
        </w:rPr>
        <w:t xml:space="preserve">преодоление </w:t>
      </w:r>
      <w:r w:rsidR="003856F0" w:rsidRPr="009766CF">
        <w:rPr>
          <w:b/>
        </w:rPr>
        <w:t xml:space="preserve">  </w:t>
      </w:r>
      <w:r w:rsidR="00227C6F" w:rsidRPr="009766CF">
        <w:rPr>
          <w:b/>
        </w:rPr>
        <w:t>вторичных</w:t>
      </w:r>
      <w:r w:rsidR="00D57EE5" w:rsidRPr="009766CF">
        <w:rPr>
          <w:b/>
        </w:rPr>
        <w:t xml:space="preserve"> </w:t>
      </w:r>
      <w:r w:rsidR="00D57EE5" w:rsidRPr="009766CF">
        <w:rPr>
          <w:rStyle w:val="916pt"/>
          <w:i w:val="0"/>
          <w:sz w:val="28"/>
          <w:szCs w:val="28"/>
        </w:rPr>
        <w:tab/>
      </w:r>
      <w:r w:rsidR="004B3F9B" w:rsidRPr="009766CF">
        <w:rPr>
          <w:rStyle w:val="916pt"/>
          <w:i w:val="0"/>
          <w:sz w:val="28"/>
          <w:szCs w:val="28"/>
        </w:rPr>
        <w:t>нарушен</w:t>
      </w:r>
      <w:r w:rsidR="00D57EE5" w:rsidRPr="009766CF">
        <w:rPr>
          <w:rStyle w:val="916pt"/>
          <w:i w:val="0"/>
          <w:sz w:val="28"/>
          <w:szCs w:val="28"/>
        </w:rPr>
        <w:t>ий при дизартрии</w:t>
      </w:r>
      <w:r w:rsidR="00D32AB2" w:rsidRPr="009766CF">
        <w:rPr>
          <w:b/>
        </w:rPr>
        <w:t xml:space="preserve">    </w:t>
      </w:r>
      <w:r w:rsidR="00D32AB2" w:rsidRPr="009766CF">
        <w:rPr>
          <w:rStyle w:val="916pt"/>
          <w:i w:val="0"/>
          <w:sz w:val="28"/>
          <w:szCs w:val="28"/>
        </w:rPr>
        <w:tab/>
        <w:t xml:space="preserve">        </w:t>
      </w:r>
      <w:r w:rsidR="00D57EE5" w:rsidRPr="009766CF">
        <w:rPr>
          <w:rStyle w:val="916pt"/>
          <w:i w:val="0"/>
          <w:sz w:val="28"/>
          <w:szCs w:val="28"/>
        </w:rPr>
        <w:t xml:space="preserve">   </w:t>
      </w:r>
      <w:r w:rsidR="00D32AB2" w:rsidRPr="009766CF">
        <w:rPr>
          <w:b/>
        </w:rPr>
        <w:t xml:space="preserve">                               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Устранение фонематических и </w:t>
      </w:r>
      <w:proofErr w:type="spellStart"/>
      <w:r w:rsidRPr="009766CF">
        <w:t>лексико</w:t>
      </w:r>
      <w:proofErr w:type="spellEnd"/>
      <w:r w:rsidRPr="009766CF">
        <w:t xml:space="preserve"> - грамматических нарушений осуществляется на подгрупповых занятиях в соответствии с программами устранения </w:t>
      </w:r>
      <w:r w:rsidR="00AA5ED5" w:rsidRPr="009766CF">
        <w:t xml:space="preserve">общего недоразвития речи либо фонетико-фонематического недоразвитие речи у </w:t>
      </w:r>
      <w:r w:rsidR="00544BD9" w:rsidRPr="009766CF">
        <w:t>дошкольников</w:t>
      </w:r>
      <w:r w:rsidRPr="009766CF">
        <w:t>.</w:t>
      </w:r>
    </w:p>
    <w:p w:rsidR="00AA5ED5" w:rsidRPr="009766CF" w:rsidRDefault="00AA5ED5" w:rsidP="009766CF">
      <w:pPr>
        <w:pStyle w:val="90"/>
        <w:shd w:val="clear" w:color="auto" w:fill="auto"/>
        <w:spacing w:line="276" w:lineRule="auto"/>
        <w:ind w:firstLine="709"/>
        <w:rPr>
          <w:rStyle w:val="916pt"/>
          <w:i w:val="0"/>
          <w:sz w:val="28"/>
          <w:szCs w:val="28"/>
        </w:rPr>
      </w:pPr>
    </w:p>
    <w:p w:rsidR="00AA5ED5" w:rsidRPr="009766CF" w:rsidRDefault="00AA5ED5" w:rsidP="009766CF">
      <w:pPr>
        <w:pStyle w:val="90"/>
        <w:shd w:val="clear" w:color="auto" w:fill="auto"/>
        <w:spacing w:line="276" w:lineRule="auto"/>
        <w:ind w:firstLine="709"/>
      </w:pPr>
      <w:r w:rsidRPr="009766CF">
        <w:rPr>
          <w:rStyle w:val="916pt"/>
          <w:i w:val="0"/>
          <w:sz w:val="28"/>
          <w:szCs w:val="28"/>
        </w:rPr>
        <w:t>V этап</w:t>
      </w:r>
      <w:r w:rsidRPr="009766CF">
        <w:rPr>
          <w:rStyle w:val="910pt"/>
          <w:sz w:val="28"/>
          <w:szCs w:val="28"/>
        </w:rPr>
        <w:t xml:space="preserve">.  </w:t>
      </w:r>
      <w:r w:rsidRPr="009766CF">
        <w:rPr>
          <w:b/>
        </w:rPr>
        <w:t>П</w:t>
      </w:r>
      <w:r w:rsidR="00227C6F" w:rsidRPr="009766CF">
        <w:rPr>
          <w:b/>
        </w:rPr>
        <w:t>одг</w:t>
      </w:r>
      <w:r w:rsidRPr="009766CF">
        <w:rPr>
          <w:b/>
        </w:rPr>
        <w:t>отовка детей к обучению в школе</w:t>
      </w:r>
    </w:p>
    <w:p w:rsidR="004F3FDF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Основными направлениями логопедической работы являются формирование </w:t>
      </w:r>
      <w:proofErr w:type="spellStart"/>
      <w:r w:rsidRPr="009766CF">
        <w:t>графомоторных</w:t>
      </w:r>
      <w:proofErr w:type="spellEnd"/>
      <w:r w:rsidRPr="009766CF">
        <w:t xml:space="preserve"> навыков, психологической готовности к обучению, профилактика </w:t>
      </w:r>
      <w:proofErr w:type="spellStart"/>
      <w:r w:rsidRPr="009766CF">
        <w:t>дисграфических</w:t>
      </w:r>
      <w:proofErr w:type="spellEnd"/>
      <w:r w:rsidRPr="009766CF">
        <w:t xml:space="preserve"> ошибок.</w:t>
      </w:r>
      <w:r w:rsidR="00C5056F" w:rsidRPr="009766CF">
        <w:t xml:space="preserve"> 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Использование в своей работе принципа комплексности дает заметный положительный результат.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# Никита К. </w:t>
      </w:r>
      <w:r w:rsidR="00CA6564" w:rsidRPr="009766CF">
        <w:t xml:space="preserve">посещал логопедическую группу </w:t>
      </w:r>
      <w:r w:rsidR="00EC2519" w:rsidRPr="009766CF">
        <w:t xml:space="preserve">один год, </w:t>
      </w:r>
      <w:r w:rsidRPr="009766CF">
        <w:t xml:space="preserve">успешность в работе была низкой. У Никиты отмечалась </w:t>
      </w:r>
      <w:proofErr w:type="spellStart"/>
      <w:r w:rsidRPr="009766CF">
        <w:t>несформированность</w:t>
      </w:r>
      <w:proofErr w:type="spellEnd"/>
      <w:r w:rsidRPr="009766CF">
        <w:t xml:space="preserve"> общей, </w:t>
      </w:r>
      <w:r w:rsidRPr="009766CF">
        <w:lastRenderedPageBreak/>
        <w:t xml:space="preserve">мелкой, мимической моторики. В речевой моторике - наличие </w:t>
      </w:r>
      <w:proofErr w:type="spellStart"/>
      <w:r w:rsidRPr="009766CF">
        <w:t>синкинезий</w:t>
      </w:r>
      <w:proofErr w:type="spellEnd"/>
      <w:r w:rsidRPr="009766CF">
        <w:t xml:space="preserve">, незначительная </w:t>
      </w:r>
      <w:proofErr w:type="spellStart"/>
      <w:r w:rsidRPr="009766CF">
        <w:t>регидность</w:t>
      </w:r>
      <w:proofErr w:type="spellEnd"/>
      <w:r w:rsidRPr="009766CF">
        <w:t xml:space="preserve">; имели место гиперкинезы языка и остаточные явления пареза (девиация кончика языка влево); гипотония мышц языка и губ; сочетание повышения и понижения тонуса в отдельных группах мышц. Наблюдалась саливация. Звукопроизношение характеризовалось межзубным произношением свистящих и шипящих звуков, боковым произношением сонорных звуков и </w:t>
      </w:r>
      <w:proofErr w:type="spellStart"/>
      <w:r w:rsidRPr="009766CF">
        <w:t>аффрикатов</w:t>
      </w:r>
      <w:proofErr w:type="spellEnd"/>
      <w:r w:rsidRPr="009766CF">
        <w:t>. Никита был направлен мною на консультацию к невропатологу, где было назначено медикаментозное,</w:t>
      </w:r>
      <w:r w:rsidR="00FB0566" w:rsidRPr="009766CF">
        <w:t xml:space="preserve"> </w:t>
      </w:r>
      <w:r w:rsidRPr="009766CF">
        <w:t>физиотерапевтическое лечение и массаж. Мне удалось поставить и автоматизировать звуки. К концу коррекционного курса обучения у Никиты сформирован навык безошибочного употребления звуков речи во всех ситуациях общения.</w:t>
      </w:r>
    </w:p>
    <w:p w:rsidR="00473D93" w:rsidRPr="009766CF" w:rsidRDefault="00EC2519" w:rsidP="009766CF">
      <w:pPr>
        <w:pStyle w:val="90"/>
        <w:shd w:val="clear" w:color="auto" w:fill="auto"/>
        <w:tabs>
          <w:tab w:val="left" w:pos="2314"/>
          <w:tab w:val="left" w:pos="5688"/>
          <w:tab w:val="left" w:pos="6883"/>
        </w:tabs>
        <w:spacing w:line="276" w:lineRule="auto"/>
        <w:ind w:firstLine="709"/>
      </w:pPr>
      <w:r w:rsidRPr="009766CF">
        <w:t xml:space="preserve">В своей работе </w:t>
      </w:r>
      <w:r w:rsidR="00227C6F" w:rsidRPr="009766CF">
        <w:t>опираюсь на ряд положений, которые являются осно</w:t>
      </w:r>
      <w:r w:rsidRPr="009766CF">
        <w:t xml:space="preserve">вными принципами, определяющими последовательность и </w:t>
      </w:r>
      <w:r w:rsidR="00227C6F" w:rsidRPr="009766CF">
        <w:t>систему</w:t>
      </w:r>
      <w:r w:rsidRPr="009766CF">
        <w:t xml:space="preserve"> </w:t>
      </w:r>
      <w:r w:rsidR="00227C6F" w:rsidRPr="009766CF">
        <w:t>коррекционно</w:t>
      </w:r>
      <w:r w:rsidRPr="009766CF">
        <w:t>-</w:t>
      </w:r>
      <w:r w:rsidR="00227C6F" w:rsidRPr="009766CF">
        <w:t>развивающего возд</w:t>
      </w:r>
      <w:r w:rsidR="003856F0" w:rsidRPr="009766CF">
        <w:t>ействия в логопедической работе</w:t>
      </w:r>
      <w:r w:rsidR="00227C6F" w:rsidRPr="009766CF">
        <w:t>:</w:t>
      </w:r>
    </w:p>
    <w:p w:rsidR="00473D93" w:rsidRPr="009766CF" w:rsidRDefault="00EC2519" w:rsidP="009766CF">
      <w:pPr>
        <w:pStyle w:val="90"/>
        <w:shd w:val="clear" w:color="auto" w:fill="auto"/>
        <w:spacing w:line="276" w:lineRule="auto"/>
      </w:pPr>
      <w:r w:rsidRPr="009766CF">
        <w:t xml:space="preserve">1. </w:t>
      </w:r>
      <w:r w:rsidR="00227C6F" w:rsidRPr="009766CF">
        <w:rPr>
          <w:rStyle w:val="92"/>
          <w:u w:val="none"/>
        </w:rPr>
        <w:t>Принцип системности -</w:t>
      </w:r>
      <w:r w:rsidR="00227C6F" w:rsidRPr="009766CF">
        <w:t xml:space="preserve"> рассматриваю речь как сложную функциональную систему.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</w:pPr>
      <w:r w:rsidRPr="009766CF">
        <w:t xml:space="preserve">2. </w:t>
      </w:r>
      <w:r w:rsidRPr="009766CF">
        <w:rPr>
          <w:rStyle w:val="92"/>
          <w:u w:val="none"/>
        </w:rPr>
        <w:t>Принцип развития -</w:t>
      </w:r>
      <w:r w:rsidRPr="009766CF">
        <w:t xml:space="preserve"> осуществляю организацию логопедической работы с учетом ведущей деятельности ребенка.</w:t>
      </w:r>
    </w:p>
    <w:p w:rsidR="00EC2519" w:rsidRPr="009766CF" w:rsidRDefault="00EC2519" w:rsidP="009766CF">
      <w:pPr>
        <w:pStyle w:val="90"/>
        <w:shd w:val="clear" w:color="auto" w:fill="auto"/>
        <w:spacing w:line="276" w:lineRule="auto"/>
      </w:pPr>
      <w:r w:rsidRPr="009766CF">
        <w:t>3</w:t>
      </w:r>
      <w:r w:rsidR="00227C6F" w:rsidRPr="009766CF">
        <w:t>.</w:t>
      </w:r>
      <w:r w:rsidRPr="009766CF">
        <w:t xml:space="preserve">  </w:t>
      </w:r>
      <w:r w:rsidR="00227C6F" w:rsidRPr="009766CF">
        <w:rPr>
          <w:rStyle w:val="92"/>
          <w:u w:val="none"/>
        </w:rPr>
        <w:t>Принцип комплексности -</w:t>
      </w:r>
      <w:r w:rsidR="00227C6F" w:rsidRPr="009766CF">
        <w:t xml:space="preserve"> </w:t>
      </w:r>
      <w:r w:rsidR="00D168E2" w:rsidRPr="009766CF">
        <w:t xml:space="preserve">   </w:t>
      </w:r>
      <w:r w:rsidR="00227C6F" w:rsidRPr="009766CF">
        <w:t xml:space="preserve">логопедическую работу </w:t>
      </w:r>
      <w:r w:rsidR="00C45690" w:rsidRPr="009766CF">
        <w:t xml:space="preserve">осуществляю в комплексе с </w:t>
      </w:r>
      <w:proofErr w:type="spellStart"/>
      <w:r w:rsidR="00C45690" w:rsidRPr="009766CF">
        <w:t>медико</w:t>
      </w:r>
      <w:proofErr w:type="spellEnd"/>
      <w:r w:rsidR="00227C6F" w:rsidRPr="009766CF">
        <w:t xml:space="preserve"> - </w:t>
      </w:r>
      <w:proofErr w:type="spellStart"/>
      <w:r w:rsidR="00227C6F" w:rsidRPr="009766CF">
        <w:t>психолого</w:t>
      </w:r>
      <w:proofErr w:type="spellEnd"/>
      <w:r w:rsidR="00227C6F" w:rsidRPr="009766CF">
        <w:t xml:space="preserve"> - педагогическими мероприятиями. </w:t>
      </w:r>
    </w:p>
    <w:p w:rsidR="00473D93" w:rsidRPr="009766CF" w:rsidRDefault="00EC2519" w:rsidP="009766CF">
      <w:pPr>
        <w:pStyle w:val="90"/>
        <w:shd w:val="clear" w:color="auto" w:fill="auto"/>
        <w:spacing w:line="276" w:lineRule="auto"/>
      </w:pPr>
      <w:r w:rsidRPr="009766CF">
        <w:t xml:space="preserve">4. </w:t>
      </w:r>
      <w:r w:rsidR="00F20F7A" w:rsidRPr="009766CF">
        <w:rPr>
          <w:rStyle w:val="92"/>
          <w:u w:val="none"/>
        </w:rPr>
        <w:t>Онтоге</w:t>
      </w:r>
      <w:r w:rsidR="004B754E" w:rsidRPr="009766CF">
        <w:rPr>
          <w:rStyle w:val="92"/>
          <w:u w:val="none"/>
        </w:rPr>
        <w:t>не</w:t>
      </w:r>
      <w:r w:rsidR="00227C6F" w:rsidRPr="009766CF">
        <w:rPr>
          <w:rStyle w:val="92"/>
          <w:u w:val="none"/>
        </w:rPr>
        <w:t>тический принцип -</w:t>
      </w:r>
      <w:r w:rsidR="00227C6F" w:rsidRPr="009766CF">
        <w:t xml:space="preserve"> </w:t>
      </w:r>
      <w:r w:rsidR="00575A29" w:rsidRPr="009766CF">
        <w:t>логопедическое</w:t>
      </w:r>
      <w:r w:rsidR="003856F0" w:rsidRPr="009766CF">
        <w:t xml:space="preserve"> воздействие</w:t>
      </w:r>
      <w:r w:rsidR="00227C6F" w:rsidRPr="009766CF">
        <w:t xml:space="preserve"> ведется с учетом последовательности появления форм и функций речи в онтогенезе.</w:t>
      </w:r>
    </w:p>
    <w:p w:rsidR="00473D93" w:rsidRPr="009766CF" w:rsidRDefault="00EC2519" w:rsidP="009766CF">
      <w:pPr>
        <w:pStyle w:val="90"/>
        <w:shd w:val="clear" w:color="auto" w:fill="auto"/>
        <w:spacing w:line="276" w:lineRule="auto"/>
      </w:pPr>
      <w:r w:rsidRPr="009766CF">
        <w:t>5</w:t>
      </w:r>
      <w:r w:rsidR="00227C6F" w:rsidRPr="009766CF">
        <w:t>.</w:t>
      </w:r>
      <w:r w:rsidRPr="009766CF">
        <w:t xml:space="preserve"> </w:t>
      </w:r>
      <w:r w:rsidR="00227C6F" w:rsidRPr="009766CF">
        <w:rPr>
          <w:rStyle w:val="92"/>
          <w:u w:val="none"/>
        </w:rPr>
        <w:t>Принцип обходного пути -</w:t>
      </w:r>
      <w:r w:rsidR="00227C6F" w:rsidRPr="009766CF">
        <w:t xml:space="preserve"> развитие речи у детей с дизартрией через развитие кистевой моторики.</w:t>
      </w:r>
    </w:p>
    <w:p w:rsidR="00473D93" w:rsidRPr="009766CF" w:rsidRDefault="00D168E2" w:rsidP="009766CF">
      <w:pPr>
        <w:pStyle w:val="90"/>
        <w:shd w:val="clear" w:color="auto" w:fill="auto"/>
        <w:spacing w:line="276" w:lineRule="auto"/>
      </w:pPr>
      <w:r w:rsidRPr="009766CF">
        <w:t>6</w:t>
      </w:r>
      <w:r w:rsidR="00227C6F" w:rsidRPr="009766CF">
        <w:t>.</w:t>
      </w:r>
      <w:r w:rsidR="00FE0D63" w:rsidRPr="009766CF">
        <w:t xml:space="preserve"> </w:t>
      </w:r>
      <w:proofErr w:type="spellStart"/>
      <w:r w:rsidR="00227C6F" w:rsidRPr="009766CF">
        <w:rPr>
          <w:rStyle w:val="92"/>
          <w:u w:val="none"/>
        </w:rPr>
        <w:t>Общедидактические</w:t>
      </w:r>
      <w:proofErr w:type="spellEnd"/>
      <w:r w:rsidR="00227C6F" w:rsidRPr="009766CF">
        <w:rPr>
          <w:rStyle w:val="92"/>
          <w:u w:val="none"/>
        </w:rPr>
        <w:t xml:space="preserve"> принципы -</w:t>
      </w:r>
      <w:r w:rsidRPr="009766CF">
        <w:t xml:space="preserve"> </w:t>
      </w:r>
      <w:r w:rsidR="00227C6F" w:rsidRPr="009766CF">
        <w:t>наглядность, доступность, сознательность.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</w:pPr>
      <w:r w:rsidRPr="009766CF">
        <w:t xml:space="preserve">7. </w:t>
      </w:r>
      <w:r w:rsidRPr="009766CF">
        <w:rPr>
          <w:rStyle w:val="92"/>
          <w:u w:val="none"/>
        </w:rPr>
        <w:t xml:space="preserve">Принцип индивидуального и дифференцированного подхода </w:t>
      </w:r>
      <w:r w:rsidR="00575A29" w:rsidRPr="009766CF">
        <w:rPr>
          <w:rStyle w:val="92"/>
          <w:u w:val="none"/>
        </w:rPr>
        <w:t>-</w:t>
      </w:r>
      <w:r w:rsidR="00D168E2" w:rsidRPr="009766CF">
        <w:t xml:space="preserve"> работа </w:t>
      </w:r>
      <w:r w:rsidRPr="009766CF">
        <w:t xml:space="preserve"> в соответствии со структурой дефекта, с возрастом, с личными особенностями.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Логопедическое воздействие осуществляю различными методами и приемами:</w:t>
      </w:r>
      <w:r w:rsidR="00575A29" w:rsidRPr="009766CF">
        <w:t xml:space="preserve"> </w:t>
      </w:r>
      <w:r w:rsidR="00097995" w:rsidRPr="009766CF">
        <w:t xml:space="preserve"> </w:t>
      </w:r>
      <w:r w:rsidR="00575A29" w:rsidRPr="009766CF">
        <w:t xml:space="preserve"> - </w:t>
      </w:r>
      <w:r w:rsidRPr="009766CF">
        <w:t>практическими (упражнения, игры, моделирование);</w:t>
      </w:r>
    </w:p>
    <w:p w:rsidR="00473D93" w:rsidRPr="009766CF" w:rsidRDefault="00FB10DA" w:rsidP="009766CF">
      <w:pPr>
        <w:pStyle w:val="90"/>
        <w:shd w:val="clear" w:color="auto" w:fill="auto"/>
        <w:tabs>
          <w:tab w:val="left" w:pos="247"/>
        </w:tabs>
        <w:spacing w:line="276" w:lineRule="auto"/>
        <w:ind w:firstLine="709"/>
      </w:pPr>
      <w:r w:rsidRPr="009766CF">
        <w:tab/>
      </w:r>
      <w:r w:rsidR="00097995" w:rsidRPr="009766CF">
        <w:t xml:space="preserve"> - </w:t>
      </w:r>
      <w:proofErr w:type="gramStart"/>
      <w:r w:rsidR="00227C6F" w:rsidRPr="009766CF">
        <w:t>наглядными</w:t>
      </w:r>
      <w:proofErr w:type="gramEnd"/>
      <w:r w:rsidR="00227C6F" w:rsidRPr="009766CF">
        <w:t xml:space="preserve"> (наблюдение, рассматривание, показ образца);</w:t>
      </w:r>
    </w:p>
    <w:p w:rsidR="00473D93" w:rsidRPr="009766CF" w:rsidRDefault="00FB10DA" w:rsidP="009766CF">
      <w:pPr>
        <w:pStyle w:val="90"/>
        <w:shd w:val="clear" w:color="auto" w:fill="auto"/>
        <w:tabs>
          <w:tab w:val="left" w:pos="247"/>
        </w:tabs>
        <w:spacing w:line="276" w:lineRule="auto"/>
        <w:ind w:firstLine="709"/>
      </w:pPr>
      <w:r w:rsidRPr="009766CF">
        <w:tab/>
      </w:r>
      <w:r w:rsidR="00097995" w:rsidRPr="009766CF">
        <w:t xml:space="preserve"> - </w:t>
      </w:r>
      <w:proofErr w:type="gramStart"/>
      <w:r w:rsidR="00227C6F" w:rsidRPr="009766CF">
        <w:t>словесными</w:t>
      </w:r>
      <w:proofErr w:type="gramEnd"/>
      <w:r w:rsidR="00227C6F" w:rsidRPr="009766CF">
        <w:t xml:space="preserve"> (объяснение, беседа, пояснение);</w:t>
      </w:r>
    </w:p>
    <w:p w:rsidR="00473D93" w:rsidRPr="009766CF" w:rsidRDefault="00FB10DA" w:rsidP="009766CF">
      <w:pPr>
        <w:pStyle w:val="90"/>
        <w:shd w:val="clear" w:color="auto" w:fill="auto"/>
        <w:tabs>
          <w:tab w:val="left" w:pos="212"/>
        </w:tabs>
        <w:spacing w:line="276" w:lineRule="auto"/>
        <w:ind w:firstLine="709"/>
      </w:pPr>
      <w:r w:rsidRPr="009766CF">
        <w:tab/>
      </w:r>
      <w:r w:rsidR="00097995" w:rsidRPr="009766CF">
        <w:t xml:space="preserve"> - </w:t>
      </w:r>
      <w:proofErr w:type="gramStart"/>
      <w:r w:rsidR="00227C6F" w:rsidRPr="009766CF">
        <w:t>механическими</w:t>
      </w:r>
      <w:proofErr w:type="gramEnd"/>
      <w:r w:rsidR="00227C6F" w:rsidRPr="009766CF">
        <w:t>;</w:t>
      </w:r>
      <w:r w:rsidRPr="009766CF">
        <w:t xml:space="preserve">    </w:t>
      </w:r>
      <w:r w:rsidR="00097995" w:rsidRPr="009766CF">
        <w:t xml:space="preserve"> - </w:t>
      </w:r>
      <w:r w:rsidR="00227C6F" w:rsidRPr="009766CF">
        <w:t>по подражанию.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Выбор и использование того или иного метода определяется характером речевого нарушения, содержанием, целями и задачами </w:t>
      </w:r>
      <w:proofErr w:type="spellStart"/>
      <w:r w:rsidRPr="009766CF">
        <w:t>коррекционно</w:t>
      </w:r>
      <w:r w:rsidRPr="009766CF">
        <w:softHyphen/>
        <w:t>логопедического</w:t>
      </w:r>
      <w:proofErr w:type="spellEnd"/>
      <w:r w:rsidRPr="009766CF">
        <w:t xml:space="preserve"> воздействия, этапом работы, возрастными, </w:t>
      </w:r>
      <w:proofErr w:type="spellStart"/>
      <w:r w:rsidRPr="009766CF">
        <w:t>индивидуально</w:t>
      </w:r>
      <w:r w:rsidRPr="009766CF">
        <w:softHyphen/>
        <w:t>психологичес</w:t>
      </w:r>
      <w:r w:rsidR="00881D28" w:rsidRPr="009766CF">
        <w:t>кими</w:t>
      </w:r>
      <w:proofErr w:type="spellEnd"/>
      <w:r w:rsidR="00881D28" w:rsidRPr="009766CF">
        <w:t xml:space="preserve"> особенностями ребенка.</w:t>
      </w:r>
    </w:p>
    <w:p w:rsidR="006A6E9F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Работу по преодолению нарушений речи у детей осуществляю на групповых, подгрупповых и индивидуальных занятиях</w:t>
      </w:r>
      <w:r w:rsidR="006A6E9F" w:rsidRPr="009766CF">
        <w:rPr>
          <w:color w:val="auto"/>
        </w:rPr>
        <w:t xml:space="preserve"> с использованием </w:t>
      </w:r>
      <w:r w:rsidR="006A6E9F" w:rsidRPr="009766CF">
        <w:rPr>
          <w:color w:val="auto"/>
        </w:rPr>
        <w:lastRenderedPageBreak/>
        <w:t>инновационных методов и технологий.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Всех детей, зачисленных в логопедическую группу, делю на подгруппы, в зависимости от формы нарушения речи. Для каждой подгруппы составляю перспективный план работы на год. </w:t>
      </w:r>
      <w:r w:rsidR="00934833" w:rsidRPr="009766CF">
        <w:t xml:space="preserve">Программы </w:t>
      </w:r>
      <w:r w:rsidR="0065027E" w:rsidRPr="009766CF">
        <w:t xml:space="preserve"> обучения и воспитания детей</w:t>
      </w:r>
      <w:r w:rsidR="00934833" w:rsidRPr="009766CF">
        <w:t xml:space="preserve"> таких авторов, как</w:t>
      </w:r>
      <w:r w:rsidR="0065027E" w:rsidRPr="009766CF">
        <w:t xml:space="preserve"> </w:t>
      </w:r>
      <w:r w:rsidR="00934833" w:rsidRPr="009766CF">
        <w:t>Т.Б.Филичева, Г.В.Чиркина, Г.А.Каше, являются о</w:t>
      </w:r>
      <w:r w:rsidRPr="009766CF">
        <w:t>сновополаг</w:t>
      </w:r>
      <w:r w:rsidR="00934833" w:rsidRPr="009766CF">
        <w:t>ающими документами, используемыми</w:t>
      </w:r>
      <w:r w:rsidRPr="009766CF">
        <w:t xml:space="preserve"> для составления перспективных планов и проведения коррекционной работы</w:t>
      </w:r>
      <w:r w:rsidR="00292902" w:rsidRPr="009766CF">
        <w:t>. Т</w:t>
      </w:r>
      <w:r w:rsidR="00934833" w:rsidRPr="009766CF">
        <w:t>акже и</w:t>
      </w:r>
      <w:r w:rsidRPr="009766CF">
        <w:t xml:space="preserve">спользую </w:t>
      </w:r>
      <w:r w:rsidR="002A6019" w:rsidRPr="009766CF">
        <w:t xml:space="preserve">труды </w:t>
      </w:r>
      <w:proofErr w:type="spellStart"/>
      <w:r w:rsidR="002A6019" w:rsidRPr="009766CF">
        <w:t>Соломаха</w:t>
      </w:r>
      <w:proofErr w:type="spellEnd"/>
      <w:r w:rsidR="002A6019" w:rsidRPr="009766CF">
        <w:t xml:space="preserve"> Л.С., Серебряковой Н.В., </w:t>
      </w:r>
      <w:proofErr w:type="spellStart"/>
      <w:r w:rsidR="00934833" w:rsidRPr="009766CF">
        <w:t>Агра</w:t>
      </w:r>
      <w:r w:rsidRPr="009766CF">
        <w:t>нович</w:t>
      </w:r>
      <w:proofErr w:type="spellEnd"/>
      <w:r w:rsidR="002A6019" w:rsidRPr="009766CF">
        <w:t xml:space="preserve"> </w:t>
      </w:r>
      <w:r w:rsidRPr="009766CF">
        <w:t>З.Е.</w:t>
      </w:r>
      <w:r w:rsidR="002A6019" w:rsidRPr="009766CF">
        <w:t xml:space="preserve">, </w:t>
      </w:r>
      <w:proofErr w:type="spellStart"/>
      <w:r w:rsidRPr="009766CF">
        <w:t>Милостивенко</w:t>
      </w:r>
      <w:proofErr w:type="spellEnd"/>
      <w:r w:rsidRPr="009766CF">
        <w:t xml:space="preserve"> Л.Г., </w:t>
      </w:r>
      <w:proofErr w:type="spellStart"/>
      <w:r w:rsidRPr="009766CF">
        <w:t>Лалаевой</w:t>
      </w:r>
      <w:proofErr w:type="spellEnd"/>
      <w:r w:rsidRPr="009766CF">
        <w:t xml:space="preserve"> Р.Н., </w:t>
      </w:r>
      <w:r w:rsidR="00934833" w:rsidRPr="009766CF">
        <w:t xml:space="preserve">авторские методики </w:t>
      </w:r>
      <w:proofErr w:type="spellStart"/>
      <w:r w:rsidR="00934833" w:rsidRPr="009766CF">
        <w:t>Нищевой</w:t>
      </w:r>
      <w:proofErr w:type="spellEnd"/>
      <w:r w:rsidR="00934833" w:rsidRPr="009766CF">
        <w:t xml:space="preserve"> Н.В., Ткаченко Т.А., </w:t>
      </w:r>
      <w:proofErr w:type="spellStart"/>
      <w:r w:rsidR="00934833" w:rsidRPr="009766CF">
        <w:t>Коноваленко</w:t>
      </w:r>
      <w:proofErr w:type="spellEnd"/>
      <w:r w:rsidR="00934833" w:rsidRPr="009766CF">
        <w:t xml:space="preserve"> В.В., Колесниковой Е.В.,   </w:t>
      </w:r>
      <w:r w:rsidRPr="009766CF">
        <w:t xml:space="preserve"> </w:t>
      </w:r>
      <w:r w:rsidR="008B1D1A" w:rsidRPr="009766CF">
        <w:t>и</w:t>
      </w:r>
      <w:r w:rsidR="00934833" w:rsidRPr="009766CF">
        <w:t xml:space="preserve"> </w:t>
      </w:r>
      <w:r w:rsidR="008B1D1A" w:rsidRPr="009766CF">
        <w:t xml:space="preserve"> др.</w:t>
      </w:r>
    </w:p>
    <w:p w:rsidR="002A6019" w:rsidRDefault="002A6019" w:rsidP="009766C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6CF">
        <w:rPr>
          <w:rFonts w:ascii="Times New Roman" w:hAnsi="Times New Roman" w:cs="Times New Roman"/>
          <w:sz w:val="28"/>
          <w:szCs w:val="28"/>
        </w:rPr>
        <w:t>В</w:t>
      </w:r>
      <w:r w:rsidR="00BB135A" w:rsidRPr="009766CF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Pr="009766CF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2B1B0F" w:rsidRPr="009766CF">
        <w:rPr>
          <w:rFonts w:ascii="Times New Roman" w:hAnsi="Times New Roman" w:cs="Times New Roman"/>
          <w:sz w:val="28"/>
          <w:szCs w:val="28"/>
        </w:rPr>
        <w:t xml:space="preserve">, в соответствии с ФГОС </w:t>
      </w:r>
      <w:proofErr w:type="gramStart"/>
      <w:r w:rsidR="002B1B0F" w:rsidRPr="009766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6CF">
        <w:rPr>
          <w:rFonts w:ascii="Times New Roman" w:hAnsi="Times New Roman" w:cs="Times New Roman"/>
          <w:sz w:val="28"/>
          <w:szCs w:val="28"/>
        </w:rPr>
        <w:t>мною</w:t>
      </w:r>
      <w:proofErr w:type="gramEnd"/>
      <w:r w:rsidRPr="009766CF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0F0A2E" w:rsidRPr="009766CF">
        <w:rPr>
          <w:rFonts w:ascii="Times New Roman" w:hAnsi="Times New Roman" w:cs="Times New Roman"/>
          <w:sz w:val="28"/>
          <w:szCs w:val="28"/>
        </w:rPr>
        <w:t>а</w:t>
      </w:r>
      <w:r w:rsidRPr="0097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7E5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</w:t>
      </w:r>
      <w:r w:rsidR="00097995" w:rsidRPr="009766CF">
        <w:rPr>
          <w:rFonts w:ascii="Times New Roman" w:hAnsi="Times New Roman" w:cs="Times New Roman"/>
          <w:sz w:val="28"/>
          <w:szCs w:val="28"/>
        </w:rPr>
        <w:t>программа</w:t>
      </w:r>
      <w:r w:rsidR="00032545" w:rsidRPr="009766CF">
        <w:rPr>
          <w:rFonts w:ascii="Times New Roman" w:hAnsi="Times New Roman" w:cs="Times New Roman"/>
          <w:sz w:val="28"/>
          <w:szCs w:val="28"/>
        </w:rPr>
        <w:t xml:space="preserve"> </w:t>
      </w:r>
      <w:r w:rsidR="00291EFE" w:rsidRPr="009766CF">
        <w:rPr>
          <w:rFonts w:ascii="Times New Roman" w:hAnsi="Times New Roman" w:cs="Times New Roman"/>
          <w:sz w:val="28"/>
          <w:szCs w:val="28"/>
        </w:rPr>
        <w:t>для детей</w:t>
      </w:r>
      <w:r w:rsidR="005417E5">
        <w:rPr>
          <w:rFonts w:ascii="Times New Roman" w:hAnsi="Times New Roman" w:cs="Times New Roman"/>
          <w:sz w:val="28"/>
          <w:szCs w:val="28"/>
        </w:rPr>
        <w:t xml:space="preserve"> с тяжелыми нарушениями речи</w:t>
      </w:r>
      <w:r w:rsidR="00291EFE" w:rsidRPr="009766CF">
        <w:rPr>
          <w:rFonts w:ascii="Times New Roman" w:hAnsi="Times New Roman" w:cs="Times New Roman"/>
          <w:sz w:val="28"/>
          <w:szCs w:val="28"/>
        </w:rPr>
        <w:t xml:space="preserve"> </w:t>
      </w:r>
      <w:r w:rsidR="005417E5">
        <w:rPr>
          <w:rFonts w:ascii="Times New Roman" w:hAnsi="Times New Roman" w:cs="Times New Roman"/>
          <w:sz w:val="28"/>
          <w:szCs w:val="28"/>
        </w:rPr>
        <w:t>(</w:t>
      </w:r>
      <w:r w:rsidR="00291EFE" w:rsidRPr="009766CF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="005417E5">
        <w:rPr>
          <w:rFonts w:ascii="Times New Roman" w:hAnsi="Times New Roman" w:cs="Times New Roman"/>
          <w:sz w:val="28"/>
          <w:szCs w:val="28"/>
        </w:rPr>
        <w:t xml:space="preserve">). </w:t>
      </w:r>
      <w:r w:rsidR="00291EFE" w:rsidRPr="009766CF">
        <w:rPr>
          <w:rFonts w:ascii="Times New Roman" w:hAnsi="Times New Roman" w:cs="Times New Roman"/>
          <w:sz w:val="28"/>
          <w:szCs w:val="28"/>
        </w:rPr>
        <w:t>Данная</w:t>
      </w:r>
      <w:r w:rsidR="002B1B0F" w:rsidRPr="009766CF">
        <w:rPr>
          <w:rFonts w:ascii="Times New Roman" w:hAnsi="Times New Roman" w:cs="Times New Roman"/>
          <w:sz w:val="28"/>
          <w:szCs w:val="28"/>
        </w:rPr>
        <w:t xml:space="preserve"> прог</w:t>
      </w:r>
      <w:r w:rsidR="00291EFE" w:rsidRPr="009766CF">
        <w:rPr>
          <w:rFonts w:ascii="Times New Roman" w:hAnsi="Times New Roman" w:cs="Times New Roman"/>
          <w:sz w:val="28"/>
          <w:szCs w:val="28"/>
        </w:rPr>
        <w:t>рамма является основополагающей</w:t>
      </w:r>
      <w:r w:rsidR="002B1B0F" w:rsidRPr="009766CF">
        <w:rPr>
          <w:rFonts w:ascii="Times New Roman" w:hAnsi="Times New Roman" w:cs="Times New Roman"/>
          <w:sz w:val="28"/>
          <w:szCs w:val="28"/>
        </w:rPr>
        <w:t xml:space="preserve"> как в индивидуальной работе с детьми, так  и в организации занятий</w:t>
      </w:r>
      <w:r w:rsidR="005417E5">
        <w:rPr>
          <w:rFonts w:ascii="Times New Roman" w:hAnsi="Times New Roman" w:cs="Times New Roman"/>
          <w:sz w:val="28"/>
          <w:szCs w:val="28"/>
        </w:rPr>
        <w:t xml:space="preserve">  (</w:t>
      </w:r>
      <w:hyperlink r:id="rId8" w:history="1">
        <w:r w:rsidR="005417E5" w:rsidRPr="00A83BD7">
          <w:rPr>
            <w:rStyle w:val="a3"/>
            <w:rFonts w:ascii="Times New Roman" w:hAnsi="Times New Roman" w:cs="Times New Roman"/>
            <w:sz w:val="28"/>
            <w:szCs w:val="28"/>
          </w:rPr>
          <w:t>http://ds14nsk.edusite.ru</w:t>
        </w:r>
      </w:hyperlink>
      <w:r w:rsidR="005417E5">
        <w:rPr>
          <w:rFonts w:ascii="Times New Roman" w:hAnsi="Times New Roman" w:cs="Times New Roman"/>
          <w:sz w:val="28"/>
          <w:szCs w:val="28"/>
        </w:rPr>
        <w:t>).</w:t>
      </w:r>
      <w:r w:rsidR="00D86AB8" w:rsidRPr="0097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7E5" w:rsidRPr="009766CF" w:rsidRDefault="00227C6F" w:rsidP="009766CF">
      <w:pPr>
        <w:pStyle w:val="90"/>
        <w:shd w:val="clear" w:color="auto" w:fill="auto"/>
        <w:spacing w:line="276" w:lineRule="auto"/>
        <w:ind w:firstLine="709"/>
        <w:rPr>
          <w:color w:val="FF0000"/>
        </w:rPr>
      </w:pPr>
      <w:r w:rsidRPr="009766CF">
        <w:t xml:space="preserve">На </w:t>
      </w:r>
      <w:r w:rsidR="002A20B9" w:rsidRPr="009766CF">
        <w:t>подгрупповых занятиях, объединяя</w:t>
      </w:r>
      <w:r w:rsidRPr="009766CF">
        <w:t xml:space="preserve"> детей со сходными речевыми нарушениями, </w:t>
      </w:r>
      <w:r w:rsidR="00C4045E" w:rsidRPr="009766CF">
        <w:t>осуществляю</w:t>
      </w:r>
      <w:r w:rsidRPr="009766CF">
        <w:t xml:space="preserve"> работу по автоматизации и дифференциации поставленных звуков, расширению и активизации словарного запаса, развитию связной речи, формированию лексико-грамматических категорий. В каждое занятие стараюсь включить игры на развитие мелкой м</w:t>
      </w:r>
      <w:r w:rsidR="002A20B9" w:rsidRPr="009766CF">
        <w:t xml:space="preserve">оторики пальцев рук, голосовые, </w:t>
      </w:r>
      <w:r w:rsidRPr="009766CF">
        <w:t xml:space="preserve"> дыхательные упражнения, игры на </w:t>
      </w:r>
      <w:r w:rsidR="00032545" w:rsidRPr="009766CF">
        <w:t xml:space="preserve">развитие </w:t>
      </w:r>
      <w:r w:rsidR="002A20B9" w:rsidRPr="009766CF">
        <w:t xml:space="preserve">памяти, внимания, </w:t>
      </w:r>
      <w:r w:rsidR="002133A9" w:rsidRPr="009766CF">
        <w:t>мышления.</w:t>
      </w:r>
      <w:r w:rsidR="00032545" w:rsidRPr="009766CF">
        <w:t xml:space="preserve"> </w:t>
      </w:r>
      <w:r w:rsidR="002133A9" w:rsidRPr="009766CF">
        <w:t xml:space="preserve"> Использую в работе</w:t>
      </w:r>
      <w:r w:rsidR="006115A6" w:rsidRPr="009766CF">
        <w:t xml:space="preserve"> </w:t>
      </w:r>
      <w:r w:rsidR="002A20B9" w:rsidRPr="009766CF">
        <w:t>И</w:t>
      </w:r>
      <w:r w:rsidR="006115A6" w:rsidRPr="009766CF">
        <w:t>К</w:t>
      </w:r>
      <w:r w:rsidR="002A20B9" w:rsidRPr="009766CF">
        <w:t xml:space="preserve">Т </w:t>
      </w:r>
      <w:r w:rsidR="00D63238" w:rsidRPr="009766CF">
        <w:t xml:space="preserve">– </w:t>
      </w:r>
      <w:r w:rsidR="002A20B9" w:rsidRPr="009766CF">
        <w:t xml:space="preserve">  пр</w:t>
      </w:r>
      <w:r w:rsidR="00D63238" w:rsidRPr="009766CF">
        <w:t>езентации</w:t>
      </w:r>
      <w:r w:rsidR="00EF620B" w:rsidRPr="009766CF">
        <w:t xml:space="preserve"> </w:t>
      </w:r>
      <w:r w:rsidR="00014140" w:rsidRPr="009766CF">
        <w:t>по лексическим темам</w:t>
      </w:r>
      <w:r w:rsidR="00D63238" w:rsidRPr="009766CF">
        <w:t>, мультфильмы</w:t>
      </w:r>
      <w:r w:rsidR="00032545" w:rsidRPr="009766CF">
        <w:t>,</w:t>
      </w:r>
      <w:r w:rsidR="00D63238" w:rsidRPr="009766CF">
        <w:t xml:space="preserve"> обучающие компьютерные игры</w:t>
      </w:r>
      <w:r w:rsidR="005417E5">
        <w:t xml:space="preserve"> (</w:t>
      </w:r>
      <w:hyperlink r:id="rId9" w:history="1">
        <w:r w:rsidR="00EE6457" w:rsidRPr="00D76EF1">
          <w:rPr>
            <w:rStyle w:val="a3"/>
          </w:rPr>
          <w:t>http://sycheva.netfolio.ru</w:t>
        </w:r>
      </w:hyperlink>
      <w:r w:rsidR="005417E5">
        <w:t>).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Фронтальные занятия провожу два раз в неделю: одно занятие по совершенствованию лексико-грамматических категорий и развитию связной речи, второе - по подготовке к обучению грамоте</w:t>
      </w:r>
      <w:r w:rsidR="00794E45" w:rsidRPr="009766CF">
        <w:t xml:space="preserve"> </w:t>
      </w:r>
      <w:r w:rsidR="00E275DB" w:rsidRPr="009766CF">
        <w:t xml:space="preserve">с </w:t>
      </w:r>
      <w:r w:rsidR="00794E45" w:rsidRPr="009766CF">
        <w:t xml:space="preserve">использованием  средств интерактивной доски SMART </w:t>
      </w:r>
      <w:proofErr w:type="spellStart"/>
      <w:r w:rsidR="00794E45" w:rsidRPr="009766CF">
        <w:t>Board</w:t>
      </w:r>
      <w:proofErr w:type="spellEnd"/>
      <w:r w:rsidR="00DE496C" w:rsidRPr="00DE496C">
        <w:rPr>
          <w:rFonts w:hint="eastAsia"/>
        </w:rPr>
        <w:t xml:space="preserve"> </w:t>
      </w:r>
      <w:r w:rsidR="00DE496C">
        <w:t xml:space="preserve">и </w:t>
      </w:r>
      <w:r w:rsidR="00DE496C">
        <w:rPr>
          <w:rFonts w:hint="eastAsia"/>
        </w:rPr>
        <w:t xml:space="preserve">программируемых роботов </w:t>
      </w:r>
      <w:proofErr w:type="spellStart"/>
      <w:r w:rsidR="00DE496C">
        <w:rPr>
          <w:rFonts w:hint="eastAsia"/>
          <w:color w:val="auto"/>
          <w:sz w:val="27"/>
          <w:szCs w:val="27"/>
        </w:rPr>
        <w:t>Bee-Bot</w:t>
      </w:r>
      <w:proofErr w:type="spellEnd"/>
      <w:r w:rsidR="00DE496C">
        <w:rPr>
          <w:rFonts w:hint="eastAsia"/>
        </w:rPr>
        <w:t>.</w:t>
      </w:r>
      <w:r w:rsidR="00DE496C">
        <w:t xml:space="preserve"> </w:t>
      </w:r>
      <w:r w:rsidR="00292902" w:rsidRPr="009766CF">
        <w:t xml:space="preserve"> Для каждого занятия мною созданы презентации в программе SMART </w:t>
      </w:r>
      <w:proofErr w:type="spellStart"/>
      <w:r w:rsidR="00292902" w:rsidRPr="009766CF">
        <w:t>Notebook</w:t>
      </w:r>
      <w:proofErr w:type="spellEnd"/>
      <w:r w:rsidR="00260BB2">
        <w:t>.</w:t>
      </w:r>
      <w:r w:rsidR="00DE496C" w:rsidRPr="00DE496C">
        <w:rPr>
          <w:rFonts w:hint="eastAsia"/>
        </w:rPr>
        <w:t xml:space="preserve"> </w:t>
      </w:r>
      <w:r w:rsidR="00DE496C">
        <w:rPr>
          <w:rFonts w:hint="eastAsia"/>
        </w:rPr>
        <w:t xml:space="preserve">Для каждого занятия мною созданы презентации в программе SMART </w:t>
      </w:r>
      <w:proofErr w:type="spellStart"/>
      <w:r w:rsidR="00DE496C">
        <w:rPr>
          <w:rFonts w:hint="eastAsia"/>
        </w:rPr>
        <w:t>Notebook</w:t>
      </w:r>
      <w:proofErr w:type="spellEnd"/>
      <w:r w:rsidR="00DE496C">
        <w:rPr>
          <w:rFonts w:hint="eastAsia"/>
        </w:rPr>
        <w:t>.</w:t>
      </w:r>
      <w:r w:rsidR="00DE496C">
        <w:t xml:space="preserve"> Для использования мини роботов изготовлен многофункциональный коврик. </w:t>
      </w:r>
    </w:p>
    <w:p w:rsidR="00461881" w:rsidRPr="009766CF" w:rsidRDefault="00461881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На индивидуальных занятиях осуществляю </w:t>
      </w:r>
      <w:proofErr w:type="gramStart"/>
      <w:r w:rsidRPr="009766CF">
        <w:t>дифференцированный</w:t>
      </w:r>
      <w:proofErr w:type="gramEnd"/>
      <w:r w:rsidRPr="009766CF">
        <w:t xml:space="preserve"> логопедический массаж лица и языка (зондовый, точечный, пальцевой), пассивную и активную артикуляционную гимнастику. Большое внимание уделяю постановке и автоматизации дефектных звуков, развитию фонематического восприятия, работе над мимикой, просодикой, речевым дыханием. На данном этапе работы включаю в работу презентации, компьютерные игры, например «Игры </w:t>
      </w:r>
      <w:proofErr w:type="gramStart"/>
      <w:r w:rsidRPr="009766CF">
        <w:t>для</w:t>
      </w:r>
      <w:proofErr w:type="gramEnd"/>
      <w:r w:rsidRPr="009766CF">
        <w:t xml:space="preserve"> Тигры», слайды и т.д. </w:t>
      </w:r>
    </w:p>
    <w:p w:rsidR="00461881" w:rsidRPr="009766CF" w:rsidRDefault="00461881" w:rsidP="009766CF">
      <w:pPr>
        <w:pStyle w:val="90"/>
        <w:shd w:val="clear" w:color="auto" w:fill="auto"/>
        <w:spacing w:line="276" w:lineRule="auto"/>
        <w:ind w:firstLine="709"/>
      </w:pPr>
      <w:r w:rsidRPr="009766CF">
        <w:lastRenderedPageBreak/>
        <w:t>Индивидуальные занятия провожу в логопедическом кабинете, который имеет все необходимое оборудование и в достаточном количестве оснащен наглядно-демонстративным материалом по лексическим темам, основным фонетическим группам, сюжетными картинками для работы над фразой; игрушками, играми, пособиями для совершенствования диафрагмально</w:t>
      </w:r>
      <w:r w:rsidRPr="009766CF">
        <w:softHyphen/>
        <w:t xml:space="preserve">-речевого дыхания, ручного </w:t>
      </w:r>
      <w:proofErr w:type="spellStart"/>
      <w:r w:rsidRPr="009766CF">
        <w:t>праксиса</w:t>
      </w:r>
      <w:proofErr w:type="spellEnd"/>
      <w:r w:rsidRPr="009766CF">
        <w:t xml:space="preserve">. В кабинете много пособий, карточек, изготовленных мной, для развития фонематического восприятия, формирования лексико-грамматических категорий, для работы над слоговой структурой слова, проведения </w:t>
      </w:r>
      <w:r w:rsidR="00043719" w:rsidRPr="009766CF">
        <w:t>звукобуквенного</w:t>
      </w:r>
      <w:r w:rsidR="00260BB2">
        <w:t xml:space="preserve"> анализа и синтеза и другие.</w:t>
      </w:r>
    </w:p>
    <w:p w:rsidR="00BB135A" w:rsidRPr="009766CF" w:rsidRDefault="00032545" w:rsidP="009766CF">
      <w:pPr>
        <w:pStyle w:val="90"/>
        <w:shd w:val="clear" w:color="auto" w:fill="auto"/>
        <w:spacing w:line="276" w:lineRule="auto"/>
        <w:ind w:firstLine="709"/>
        <w:rPr>
          <w:rStyle w:val="FontStyle44"/>
          <w:sz w:val="28"/>
        </w:rPr>
      </w:pPr>
      <w:r w:rsidRPr="009766CF">
        <w:rPr>
          <w:rStyle w:val="FontStyle46"/>
          <w:b w:val="0"/>
          <w:bCs/>
          <w:sz w:val="28"/>
        </w:rPr>
        <w:t xml:space="preserve">С целью </w:t>
      </w:r>
      <w:r w:rsidRPr="009766CF">
        <w:t>повышения эффективности процесса</w:t>
      </w:r>
      <w:r w:rsidR="00461881" w:rsidRPr="009766CF">
        <w:t xml:space="preserve"> </w:t>
      </w:r>
      <w:proofErr w:type="spellStart"/>
      <w:r w:rsidR="00461881" w:rsidRPr="009766CF">
        <w:t>коррекционн</w:t>
      </w:r>
      <w:proofErr w:type="gramStart"/>
      <w:r w:rsidR="00461881" w:rsidRPr="009766CF">
        <w:t>о</w:t>
      </w:r>
      <w:proofErr w:type="spellEnd"/>
      <w:r w:rsidR="00461881" w:rsidRPr="009766CF">
        <w:t>-</w:t>
      </w:r>
      <w:proofErr w:type="gramEnd"/>
      <w:r w:rsidR="00442467" w:rsidRPr="009766CF">
        <w:t xml:space="preserve"> </w:t>
      </w:r>
      <w:r w:rsidRPr="009766CF">
        <w:t>логопедического воздействия в</w:t>
      </w:r>
      <w:r w:rsidR="00BB135A" w:rsidRPr="009766CF">
        <w:t xml:space="preserve"> работе с детьми с речевыми нарушениями </w:t>
      </w:r>
      <w:r w:rsidRPr="009766CF">
        <w:t xml:space="preserve">внедряю </w:t>
      </w:r>
      <w:r w:rsidR="00BB135A" w:rsidRPr="009766CF">
        <w:rPr>
          <w:rStyle w:val="FontStyle46"/>
          <w:b w:val="0"/>
          <w:bCs/>
          <w:i/>
          <w:sz w:val="28"/>
        </w:rPr>
        <w:t xml:space="preserve">информационно - коммуникативные </w:t>
      </w:r>
      <w:proofErr w:type="spellStart"/>
      <w:r w:rsidR="00BB135A" w:rsidRPr="009766CF">
        <w:rPr>
          <w:rStyle w:val="FontStyle46"/>
          <w:b w:val="0"/>
          <w:bCs/>
          <w:i/>
          <w:sz w:val="28"/>
        </w:rPr>
        <w:t>медиатехнологии</w:t>
      </w:r>
      <w:proofErr w:type="spellEnd"/>
      <w:r w:rsidR="00BB135A" w:rsidRPr="009766CF">
        <w:t>.</w:t>
      </w:r>
      <w:r w:rsidR="006A5443" w:rsidRPr="009766CF">
        <w:t xml:space="preserve"> </w:t>
      </w:r>
      <w:r w:rsidR="00BB135A" w:rsidRPr="009766CF">
        <w:t xml:space="preserve">  </w:t>
      </w:r>
      <w:r w:rsidR="00BB135A" w:rsidRPr="009766CF">
        <w:rPr>
          <w:rStyle w:val="FontStyle44"/>
          <w:sz w:val="28"/>
        </w:rPr>
        <w:t xml:space="preserve">Использование средств </w:t>
      </w:r>
      <w:proofErr w:type="spellStart"/>
      <w:r w:rsidR="00BB135A" w:rsidRPr="009766CF">
        <w:rPr>
          <w:rStyle w:val="FontStyle44"/>
          <w:sz w:val="28"/>
        </w:rPr>
        <w:t>медиаобразования</w:t>
      </w:r>
      <w:proofErr w:type="spellEnd"/>
      <w:r w:rsidR="00BB135A" w:rsidRPr="009766CF">
        <w:rPr>
          <w:rStyle w:val="FontStyle44"/>
          <w:sz w:val="28"/>
        </w:rPr>
        <w:t xml:space="preserve"> </w:t>
      </w:r>
      <w:r w:rsidRPr="009766CF">
        <w:rPr>
          <w:rStyle w:val="FontStyle44"/>
          <w:sz w:val="28"/>
        </w:rPr>
        <w:t xml:space="preserve">с современными детьми </w:t>
      </w:r>
      <w:r w:rsidR="00BB135A" w:rsidRPr="009766CF">
        <w:rPr>
          <w:rStyle w:val="FontStyle44"/>
          <w:sz w:val="28"/>
        </w:rPr>
        <w:t>позволяет решать следующие задачи:</w:t>
      </w:r>
    </w:p>
    <w:p w:rsidR="00BB135A" w:rsidRPr="009766CF" w:rsidRDefault="00032545" w:rsidP="009766CF">
      <w:pPr>
        <w:tabs>
          <w:tab w:val="left" w:pos="1984"/>
        </w:tabs>
        <w:spacing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CF">
        <w:rPr>
          <w:rFonts w:ascii="Times New Roman" w:eastAsia="Times New Roman" w:hAnsi="Times New Roman" w:cs="Times New Roman"/>
          <w:bCs/>
          <w:sz w:val="28"/>
          <w:szCs w:val="28"/>
        </w:rPr>
        <w:t>•  повышать мотивацию</w:t>
      </w:r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к познавательно-речевой  деятельности; </w:t>
      </w:r>
    </w:p>
    <w:p w:rsidR="00BB135A" w:rsidRPr="009766CF" w:rsidRDefault="00032545" w:rsidP="009766CF">
      <w:pPr>
        <w:tabs>
          <w:tab w:val="left" w:pos="1984"/>
        </w:tabs>
        <w:spacing w:line="276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CF">
        <w:rPr>
          <w:rFonts w:ascii="Times New Roman" w:eastAsia="Times New Roman" w:hAnsi="Times New Roman" w:cs="Times New Roman"/>
          <w:bCs/>
          <w:sz w:val="28"/>
          <w:szCs w:val="28"/>
        </w:rPr>
        <w:t>• совершенствовать   различные   компоненты</w:t>
      </w:r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речевой системы через </w:t>
      </w:r>
      <w:proofErr w:type="spellStart"/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>полисенсорное</w:t>
      </w:r>
      <w:proofErr w:type="spellEnd"/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воздействие  средствами интерактивной формы обучения;</w:t>
      </w:r>
    </w:p>
    <w:p w:rsidR="00BB135A" w:rsidRPr="009766CF" w:rsidRDefault="00032545" w:rsidP="009766CF">
      <w:pPr>
        <w:tabs>
          <w:tab w:val="left" w:pos="1984"/>
        </w:tabs>
        <w:spacing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CF">
        <w:rPr>
          <w:rFonts w:ascii="Times New Roman" w:eastAsia="Times New Roman" w:hAnsi="Times New Roman" w:cs="Times New Roman"/>
          <w:bCs/>
          <w:sz w:val="28"/>
          <w:szCs w:val="28"/>
        </w:rPr>
        <w:t>• развивать высшие психические функции</w:t>
      </w:r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;  </w:t>
      </w:r>
    </w:p>
    <w:p w:rsidR="00BB135A" w:rsidRPr="009766CF" w:rsidRDefault="00032545" w:rsidP="009766CF">
      <w:pPr>
        <w:tabs>
          <w:tab w:val="left" w:pos="1984"/>
        </w:tabs>
        <w:spacing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CF">
        <w:rPr>
          <w:rFonts w:ascii="Times New Roman" w:eastAsia="Times New Roman" w:hAnsi="Times New Roman" w:cs="Times New Roman"/>
          <w:bCs/>
          <w:sz w:val="28"/>
          <w:szCs w:val="28"/>
        </w:rPr>
        <w:t>•  расширять возможности</w:t>
      </w:r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с наглядным материалом; </w:t>
      </w:r>
    </w:p>
    <w:p w:rsidR="00BB135A" w:rsidRPr="009766CF" w:rsidRDefault="00032545" w:rsidP="009766CF">
      <w:pPr>
        <w:tabs>
          <w:tab w:val="left" w:pos="1984"/>
        </w:tabs>
        <w:spacing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CF">
        <w:rPr>
          <w:rFonts w:ascii="Times New Roman" w:eastAsia="Times New Roman" w:hAnsi="Times New Roman" w:cs="Times New Roman"/>
          <w:bCs/>
          <w:sz w:val="28"/>
          <w:szCs w:val="28"/>
        </w:rPr>
        <w:t>• формировать сотрудничество и новые</w:t>
      </w:r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</w:t>
      </w:r>
      <w:r w:rsidRPr="009766C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</w:t>
      </w:r>
      <w:r w:rsidR="004A70AD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между ребенком и педагогом и </w:t>
      </w:r>
      <w:r w:rsidR="001D0924" w:rsidRPr="009766CF">
        <w:rPr>
          <w:rFonts w:ascii="Times New Roman" w:eastAsia="Times New Roman" w:hAnsi="Times New Roman" w:cs="Times New Roman"/>
          <w:bCs/>
          <w:sz w:val="28"/>
          <w:szCs w:val="28"/>
        </w:rPr>
        <w:t>вызывать положительное эмоциональное состояние</w:t>
      </w:r>
      <w:r w:rsidR="00BB135A" w:rsidRPr="009766C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ребенка в процессе коррекционных занятий. </w:t>
      </w:r>
    </w:p>
    <w:p w:rsidR="00BB135A" w:rsidRPr="009766CF" w:rsidRDefault="001D0924" w:rsidP="009766CF">
      <w:pPr>
        <w:pStyle w:val="a7"/>
        <w:spacing w:before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766CF">
        <w:rPr>
          <w:rStyle w:val="FontStyle44"/>
          <w:sz w:val="28"/>
          <w:szCs w:val="28"/>
        </w:rPr>
        <w:t xml:space="preserve">Применение в </w:t>
      </w:r>
      <w:r w:rsidR="00BB135A" w:rsidRPr="009766CF">
        <w:rPr>
          <w:rStyle w:val="FontStyle44"/>
          <w:sz w:val="28"/>
          <w:szCs w:val="28"/>
        </w:rPr>
        <w:t xml:space="preserve">работе </w:t>
      </w:r>
      <w:proofErr w:type="spellStart"/>
      <w:r w:rsidR="00BB135A" w:rsidRPr="009766CF">
        <w:rPr>
          <w:rStyle w:val="FontStyle44"/>
          <w:sz w:val="28"/>
          <w:szCs w:val="28"/>
        </w:rPr>
        <w:t>медиасредств</w:t>
      </w:r>
      <w:proofErr w:type="spellEnd"/>
      <w:r w:rsidR="00BB135A" w:rsidRPr="009766CF">
        <w:rPr>
          <w:rStyle w:val="FontStyle44"/>
          <w:sz w:val="28"/>
          <w:szCs w:val="28"/>
        </w:rPr>
        <w:t xml:space="preserve"> - </w:t>
      </w:r>
      <w:proofErr w:type="spellStart"/>
      <w:r w:rsidR="00BB135A" w:rsidRPr="009766CF">
        <w:rPr>
          <w:rStyle w:val="FontStyle44"/>
          <w:sz w:val="28"/>
          <w:szCs w:val="28"/>
        </w:rPr>
        <w:t>мультимедийных</w:t>
      </w:r>
      <w:proofErr w:type="spellEnd"/>
      <w:r w:rsidR="00BB135A" w:rsidRPr="009766CF">
        <w:rPr>
          <w:rStyle w:val="FontStyle44"/>
          <w:sz w:val="28"/>
          <w:szCs w:val="28"/>
        </w:rPr>
        <w:t xml:space="preserve"> презентаций, клипов, мультфильмов, видеофильмов, слайдов, </w:t>
      </w:r>
      <w:proofErr w:type="spellStart"/>
      <w:r w:rsidR="00BB135A" w:rsidRPr="009766CF">
        <w:rPr>
          <w:rStyle w:val="FontStyle44"/>
          <w:sz w:val="28"/>
          <w:szCs w:val="28"/>
        </w:rPr>
        <w:t>видеопрезентаций</w:t>
      </w:r>
      <w:proofErr w:type="spellEnd"/>
      <w:r w:rsidR="00BB135A" w:rsidRPr="009766CF">
        <w:rPr>
          <w:rStyle w:val="FontStyle44"/>
          <w:sz w:val="28"/>
          <w:szCs w:val="28"/>
        </w:rPr>
        <w:t>, обучающих компьютерных программ,  видеофрагментов посредством переносного проектора и интерактивной</w:t>
      </w:r>
      <w:r w:rsidR="00546C12" w:rsidRPr="009766CF">
        <w:rPr>
          <w:rStyle w:val="FontStyle44"/>
          <w:sz w:val="28"/>
          <w:szCs w:val="28"/>
        </w:rPr>
        <w:t xml:space="preserve"> доски</w:t>
      </w:r>
      <w:r w:rsidR="00BB135A" w:rsidRPr="009766CF">
        <w:rPr>
          <w:rStyle w:val="FontStyle44"/>
          <w:sz w:val="28"/>
          <w:szCs w:val="28"/>
        </w:rPr>
        <w:t xml:space="preserve"> способствует повышению интереса детей, активизирует познавательную деятельность и обеспечивает качество дошкольного образования, соответствующее современным государственным стандартам образования</w:t>
      </w:r>
      <w:r w:rsidR="00260BB2">
        <w:rPr>
          <w:rStyle w:val="FontStyle44"/>
          <w:sz w:val="28"/>
          <w:szCs w:val="28"/>
        </w:rPr>
        <w:t>.</w:t>
      </w:r>
    </w:p>
    <w:p w:rsidR="00473D9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В коррекционной работе на всех этапах основное внимание уделяю игре, как ведущей деятельности дошкольников. Учитывая индивидуально коррекционную программу каждого ребен</w:t>
      </w:r>
      <w:r w:rsidR="00971A89" w:rsidRPr="009766CF">
        <w:t xml:space="preserve">ка, составленную с соблюдением </w:t>
      </w:r>
      <w:r w:rsidRPr="009766CF">
        <w:t>основных принципов подхода к воспитанию, обучению</w:t>
      </w:r>
      <w:r w:rsidR="0025036E" w:rsidRPr="009766CF">
        <w:t xml:space="preserve"> и коррекции, создаю </w:t>
      </w:r>
      <w:r w:rsidRPr="009766CF">
        <w:t xml:space="preserve"> условия для обеспечения мотивационной стороны деятельности, осуществляю коммуникативную направленность обучения, поддерживаю эмоциональное состояние детей, интерес и внимание через сюжетно-тематическую организацию занятий и разнообразие в преподнесении материала в игровой </w:t>
      </w:r>
      <w:r w:rsidRPr="009766CF">
        <w:lastRenderedPageBreak/>
        <w:t>форме</w:t>
      </w:r>
      <w:r w:rsidR="00260BB2">
        <w:t>.</w:t>
      </w:r>
    </w:p>
    <w:p w:rsidR="006A5443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>Эффективности коррекционной работы помогают:</w:t>
      </w:r>
      <w:r w:rsidR="006A5443" w:rsidRPr="009766CF">
        <w:t xml:space="preserve"> </w:t>
      </w:r>
    </w:p>
    <w:p w:rsidR="006A5443" w:rsidRPr="009766CF" w:rsidRDefault="00971A89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- </w:t>
      </w:r>
      <w:r w:rsidR="00227C6F" w:rsidRPr="009766CF">
        <w:t>четкая организация жизни детей в период их пребывания в детском саду;</w:t>
      </w:r>
    </w:p>
    <w:p w:rsidR="006A5443" w:rsidRPr="009766CF" w:rsidRDefault="00971A89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- </w:t>
      </w:r>
      <w:r w:rsidR="00227C6F" w:rsidRPr="009766CF">
        <w:t>правильное распределение нагрузки в течение дня;</w:t>
      </w:r>
      <w:r w:rsidR="006A5443" w:rsidRPr="009766CF">
        <w:t xml:space="preserve"> </w:t>
      </w:r>
    </w:p>
    <w:p w:rsidR="00C45690" w:rsidRPr="009766CF" w:rsidRDefault="00971A89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- </w:t>
      </w:r>
      <w:r w:rsidR="00227C6F" w:rsidRPr="009766CF">
        <w:t>преемств</w:t>
      </w:r>
      <w:r w:rsidR="00331BC0" w:rsidRPr="009766CF">
        <w:t xml:space="preserve">енность в работе логопеда и </w:t>
      </w:r>
      <w:r w:rsidR="00227C6F" w:rsidRPr="009766CF">
        <w:t xml:space="preserve"> специ</w:t>
      </w:r>
      <w:r w:rsidR="00EF339C" w:rsidRPr="009766CF">
        <w:t>алистов, работающих в ДОУ:</w:t>
      </w:r>
      <w:r w:rsidR="00227C6F" w:rsidRPr="009766CF">
        <w:t xml:space="preserve"> </w:t>
      </w:r>
      <w:r w:rsidR="00715120" w:rsidRPr="009766CF">
        <w:t xml:space="preserve">воспитателей, </w:t>
      </w:r>
      <w:r w:rsidR="00227C6F" w:rsidRPr="009766CF">
        <w:t xml:space="preserve">инструктора по физическому воспитанию, </w:t>
      </w:r>
      <w:r w:rsidRPr="009766CF">
        <w:t xml:space="preserve">инструктора по плаванию,  </w:t>
      </w:r>
      <w:r w:rsidR="00227C6F" w:rsidRPr="009766CF">
        <w:t>музыкального руководителя, инструктора ЛФК, преподавател</w:t>
      </w:r>
      <w:r w:rsidRPr="009766CF">
        <w:t>я</w:t>
      </w:r>
      <w:r w:rsidR="001D0924" w:rsidRPr="009766CF">
        <w:t xml:space="preserve"> математики</w:t>
      </w:r>
      <w:r w:rsidR="00227C6F" w:rsidRPr="009766CF">
        <w:t>. Все специалисты работают под</w:t>
      </w:r>
      <w:r w:rsidRPr="009766CF">
        <w:t xml:space="preserve">  руководством и контролем логопеда.</w:t>
      </w:r>
      <w:r w:rsidR="00715120" w:rsidRPr="009766CF">
        <w:t xml:space="preserve"> </w:t>
      </w:r>
    </w:p>
    <w:p w:rsidR="006D654C" w:rsidRPr="009766CF" w:rsidRDefault="006D654C" w:rsidP="009766CF">
      <w:pPr>
        <w:pStyle w:val="90"/>
        <w:shd w:val="clear" w:color="auto" w:fill="auto"/>
        <w:spacing w:line="276" w:lineRule="auto"/>
      </w:pPr>
      <w:r w:rsidRPr="009766CF">
        <w:t xml:space="preserve">Совместно с музыкальным руководителем разрабатываем и проводим занятия по </w:t>
      </w:r>
      <w:proofErr w:type="spellStart"/>
      <w:r w:rsidRPr="009766CF">
        <w:t>логоритмике</w:t>
      </w:r>
      <w:proofErr w:type="spellEnd"/>
      <w:r w:rsidRPr="009766CF">
        <w:t>, на которых уделяем внимание постановке диафрагмально-речевого дыхания, голоса, просодическим компонентам речи, развиваем общую и мелкую моторику, отрабатываем координацию движений,</w:t>
      </w:r>
      <w:r w:rsidR="006717AC" w:rsidRPr="009766CF">
        <w:t xml:space="preserve"> согласованность с речью. Большая</w:t>
      </w:r>
      <w:r w:rsidRPr="009766CF">
        <w:t xml:space="preserve"> роль в к</w:t>
      </w:r>
      <w:r w:rsidR="006717AC" w:rsidRPr="009766CF">
        <w:t>оррекции моторной сферы у детей-</w:t>
      </w:r>
      <w:r w:rsidRPr="009766CF">
        <w:t>логопатов от</w:t>
      </w:r>
      <w:r w:rsidR="006717AC" w:rsidRPr="009766CF">
        <w:t>водится инструктору по физическому воспитанию и инструктору по плаванию.</w:t>
      </w:r>
    </w:p>
    <w:p w:rsidR="0075037E" w:rsidRPr="009766CF" w:rsidRDefault="00C45690" w:rsidP="009766CF">
      <w:pPr>
        <w:pStyle w:val="90"/>
        <w:shd w:val="clear" w:color="auto" w:fill="auto"/>
        <w:spacing w:line="276" w:lineRule="auto"/>
        <w:ind w:firstLine="709"/>
        <w:rPr>
          <w:color w:val="333333"/>
        </w:rPr>
      </w:pPr>
      <w:r w:rsidRPr="009766CF">
        <w:t>О</w:t>
      </w:r>
      <w:r w:rsidR="0075037E" w:rsidRPr="009766CF">
        <w:t>существляю</w:t>
      </w:r>
      <w:r w:rsidR="00715120" w:rsidRPr="009766CF">
        <w:t xml:space="preserve"> </w:t>
      </w:r>
      <w:r w:rsidR="006115A6" w:rsidRPr="009766CF">
        <w:t xml:space="preserve">консультационную </w:t>
      </w:r>
      <w:r w:rsidR="00715120" w:rsidRPr="009766CF">
        <w:t>деятельность среди педагогов</w:t>
      </w:r>
      <w:r w:rsidR="006115A6" w:rsidRPr="009766CF">
        <w:t xml:space="preserve"> по темам: </w:t>
      </w:r>
      <w:r w:rsidR="00715120" w:rsidRPr="009766CF">
        <w:t>«Формирование общих речевых навыков у детей с нарушения</w:t>
      </w:r>
      <w:r w:rsidR="00FB10DA" w:rsidRPr="009766CF">
        <w:t xml:space="preserve">ми речи», «Подготовка </w:t>
      </w:r>
      <w:r w:rsidR="0075037E" w:rsidRPr="009766CF">
        <w:t>к обучению грамоте дошкольников с общим недоразвитие речи в образовательной деятельности»</w:t>
      </w:r>
      <w:r w:rsidR="006115A6" w:rsidRPr="009766CF">
        <w:t xml:space="preserve"> и т.п. Провожу</w:t>
      </w:r>
      <w:r w:rsidR="00246434" w:rsidRPr="009766CF">
        <w:t xml:space="preserve">  </w:t>
      </w:r>
      <w:r w:rsidRPr="009766CF">
        <w:t xml:space="preserve"> семинары</w:t>
      </w:r>
      <w:r w:rsidR="00715120" w:rsidRPr="009766CF">
        <w:t xml:space="preserve">, семинары </w:t>
      </w:r>
      <w:r w:rsidR="004A46B2" w:rsidRPr="009766CF">
        <w:t>–</w:t>
      </w:r>
      <w:r w:rsidR="00715120" w:rsidRPr="009766CF">
        <w:t xml:space="preserve"> практикумы</w:t>
      </w:r>
      <w:r w:rsidR="0075037E" w:rsidRPr="009766CF">
        <w:t xml:space="preserve"> </w:t>
      </w:r>
      <w:r w:rsidR="0075037E" w:rsidRPr="009766CF">
        <w:rPr>
          <w:color w:val="333333"/>
        </w:rPr>
        <w:t xml:space="preserve">«Особенности логопедической работы при дизартрии», «Роль артикуляционной гимнастики в коррекционно-логопедической работе с детьми», открытые занятия </w:t>
      </w:r>
      <w:r w:rsidR="0075037E" w:rsidRPr="009766CF">
        <w:t xml:space="preserve">по   обучению грамоте для педагогов ДОУ «Знакомство со звуками и буквой </w:t>
      </w:r>
      <w:proofErr w:type="gramStart"/>
      <w:r w:rsidR="0075037E" w:rsidRPr="009766CF">
        <w:t>Р</w:t>
      </w:r>
      <w:proofErr w:type="gramEnd"/>
      <w:r w:rsidR="0075037E" w:rsidRPr="009766CF">
        <w:t>»</w:t>
      </w:r>
      <w:r w:rsidR="00101F56" w:rsidRPr="009766CF">
        <w:t>;</w:t>
      </w:r>
      <w:r w:rsidR="0075037E" w:rsidRPr="009766CF">
        <w:t xml:space="preserve"> по развитию дифференцированной мускулатуры лица «В гостях у сказки»</w:t>
      </w:r>
      <w:r w:rsidR="00260BB2">
        <w:t>.</w:t>
      </w:r>
    </w:p>
    <w:p w:rsidR="00EF339C" w:rsidRPr="009766CF" w:rsidRDefault="0075037E" w:rsidP="009766CF">
      <w:pPr>
        <w:pStyle w:val="90"/>
        <w:shd w:val="clear" w:color="auto" w:fill="auto"/>
        <w:spacing w:line="276" w:lineRule="auto"/>
        <w:ind w:firstLine="709"/>
        <w:rPr>
          <w:color w:val="FF0000"/>
          <w:highlight w:val="yellow"/>
        </w:rPr>
      </w:pPr>
      <w:r w:rsidRPr="009766CF">
        <w:rPr>
          <w:color w:val="333333"/>
        </w:rPr>
        <w:t xml:space="preserve"> </w:t>
      </w:r>
      <w:r w:rsidR="00EF339C" w:rsidRPr="009766CF">
        <w:t xml:space="preserve">Взаимодействие с воспитателями </w:t>
      </w:r>
      <w:r w:rsidR="006115A6" w:rsidRPr="009766CF">
        <w:t xml:space="preserve">организую </w:t>
      </w:r>
      <w:r w:rsidR="00EF339C" w:rsidRPr="009766CF">
        <w:t>в разных формах. Это совместное составление перспективного планирования работы на текущий период; обсуждение и выбор форм, методов и приемов коррекционно-</w:t>
      </w:r>
      <w:r w:rsidR="00EF339C" w:rsidRPr="009766CF">
        <w:softHyphen/>
        <w:t xml:space="preserve">развивающей работы; оснащение развивающего предметного пространства в групповом помещении; </w:t>
      </w:r>
      <w:proofErr w:type="spellStart"/>
      <w:r w:rsidR="00EF339C" w:rsidRPr="009766CF">
        <w:t>взаимопосещение</w:t>
      </w:r>
      <w:proofErr w:type="spellEnd"/>
      <w:r w:rsidR="00EF339C" w:rsidRPr="009766CF"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</w:t>
      </w:r>
      <w:r w:rsidR="004D5EB8" w:rsidRPr="009766CF">
        <w:t xml:space="preserve"> в тетради совместной деятельности</w:t>
      </w:r>
      <w:r w:rsidR="00260BB2">
        <w:t>.</w:t>
      </w:r>
      <w:r w:rsidR="00EF339C" w:rsidRPr="009766CF">
        <w:rPr>
          <w:highlight w:val="yellow"/>
        </w:rPr>
        <w:t xml:space="preserve"> </w:t>
      </w:r>
    </w:p>
    <w:p w:rsidR="00EF3F0D" w:rsidRPr="009766CF" w:rsidRDefault="00EF339C" w:rsidP="009766CF">
      <w:pPr>
        <w:pStyle w:val="90"/>
        <w:shd w:val="clear" w:color="auto" w:fill="auto"/>
        <w:spacing w:line="276" w:lineRule="auto"/>
        <w:ind w:firstLine="709"/>
        <w:rPr>
          <w:b/>
          <w:color w:val="FF0000"/>
        </w:rPr>
      </w:pPr>
      <w:r w:rsidRPr="009766CF">
        <w:t>Совместно с воспитателями</w:t>
      </w:r>
      <w:r w:rsidR="00475A7B" w:rsidRPr="009766CF">
        <w:t xml:space="preserve"> в группе</w:t>
      </w:r>
      <w:r w:rsidRPr="009766CF">
        <w:t xml:space="preserve"> </w:t>
      </w:r>
      <w:r w:rsidR="00475A7B" w:rsidRPr="009766CF">
        <w:t>организована предметн</w:t>
      </w:r>
      <w:r w:rsidR="00BD2BB5" w:rsidRPr="009766CF">
        <w:t>о -</w:t>
      </w:r>
      <w:r w:rsidR="00475A7B" w:rsidRPr="009766CF">
        <w:t xml:space="preserve"> </w:t>
      </w:r>
      <w:r w:rsidR="00EF3F0D" w:rsidRPr="009766CF">
        <w:t>пространственная развивающая среда</w:t>
      </w:r>
      <w:r w:rsidR="00475A7B" w:rsidRPr="009766CF">
        <w:t>. Она</w:t>
      </w:r>
      <w:r w:rsidR="00EF3F0D" w:rsidRPr="009766CF">
        <w:t xml:space="preserve"> </w:t>
      </w:r>
      <w:r w:rsidR="006115A6" w:rsidRPr="009766CF">
        <w:t xml:space="preserve">соответствует требованиям ФГОС </w:t>
      </w:r>
      <w:proofErr w:type="gramStart"/>
      <w:r w:rsidR="006115A6" w:rsidRPr="009766CF">
        <w:t>ДО</w:t>
      </w:r>
      <w:proofErr w:type="gramEnd"/>
      <w:r w:rsidR="006115A6" w:rsidRPr="009766CF">
        <w:t xml:space="preserve"> и является </w:t>
      </w:r>
      <w:proofErr w:type="spellStart"/>
      <w:r w:rsidR="006115A6" w:rsidRPr="009766CF">
        <w:t>содержательно-насыщеной</w:t>
      </w:r>
      <w:proofErr w:type="spellEnd"/>
      <w:r w:rsidR="006115A6" w:rsidRPr="009766CF">
        <w:t>, трансформируемой, полифункциональной, вариативной, доступной и безопасной</w:t>
      </w:r>
      <w:r w:rsidR="00876608" w:rsidRPr="009766CF">
        <w:t>.</w:t>
      </w:r>
      <w:r w:rsidR="00EF3F0D" w:rsidRPr="009766CF">
        <w:t xml:space="preserve"> </w:t>
      </w:r>
      <w:r w:rsidR="00177DEC" w:rsidRPr="009766CF">
        <w:t xml:space="preserve"> Создание таких центров как «Речевая академия», «</w:t>
      </w:r>
      <w:r w:rsidR="00585D43" w:rsidRPr="009766CF">
        <w:t>Научная лабор</w:t>
      </w:r>
      <w:r w:rsidR="003F5F23" w:rsidRPr="009766CF">
        <w:t>а</w:t>
      </w:r>
      <w:r w:rsidR="00585D43" w:rsidRPr="009766CF">
        <w:t>тория</w:t>
      </w:r>
      <w:r w:rsidR="00177DEC" w:rsidRPr="009766CF">
        <w:t xml:space="preserve">», мини-музей </w:t>
      </w:r>
      <w:r w:rsidR="00177DEC" w:rsidRPr="009766CF">
        <w:lastRenderedPageBreak/>
        <w:t>«Развитие пи</w:t>
      </w:r>
      <w:r w:rsidR="00475A7B" w:rsidRPr="009766CF">
        <w:t>сьма и рисунка», «Умелые руки»</w:t>
      </w:r>
      <w:r w:rsidR="00BD2BB5" w:rsidRPr="009766CF">
        <w:t xml:space="preserve"> и др.</w:t>
      </w:r>
      <w:r w:rsidR="00475A7B" w:rsidRPr="009766CF">
        <w:t xml:space="preserve"> </w:t>
      </w:r>
      <w:r w:rsidR="00EF3F0D" w:rsidRPr="009766CF">
        <w:t>стимулирует</w:t>
      </w:r>
      <w:r w:rsidR="00D434E7" w:rsidRPr="009766CF">
        <w:t xml:space="preserve"> развитие творческих</w:t>
      </w:r>
      <w:r w:rsidR="00BD2BB5" w:rsidRPr="009766CF">
        <w:t xml:space="preserve">, познавательных, игровых, двигательных </w:t>
      </w:r>
      <w:r w:rsidR="00D434E7" w:rsidRPr="009766CF">
        <w:t xml:space="preserve"> способностей</w:t>
      </w:r>
      <w:r w:rsidR="00BD2BB5" w:rsidRPr="009766CF">
        <w:t xml:space="preserve"> у детей и </w:t>
      </w:r>
      <w:r w:rsidR="00EF3F0D" w:rsidRPr="009766CF">
        <w:t>способствует</w:t>
      </w:r>
      <w:r w:rsidR="00876608" w:rsidRPr="009766CF">
        <w:t xml:space="preserve"> успешного устранения речевого дефекта</w:t>
      </w:r>
      <w:r w:rsidR="00260BB2">
        <w:t>.</w:t>
      </w:r>
    </w:p>
    <w:p w:rsidR="008B3200" w:rsidRPr="009766CF" w:rsidRDefault="008B3200" w:rsidP="009766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6115A6" w:rsidRPr="009766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766CF">
        <w:rPr>
          <w:rFonts w:ascii="Times New Roman" w:hAnsi="Times New Roman"/>
          <w:sz w:val="28"/>
          <w:szCs w:val="28"/>
        </w:rPr>
        <w:t xml:space="preserve"> </w:t>
      </w:r>
      <w:r w:rsidR="00627151" w:rsidRPr="009766CF">
        <w:rPr>
          <w:rFonts w:ascii="Times New Roman" w:hAnsi="Times New Roman"/>
          <w:sz w:val="28"/>
          <w:szCs w:val="28"/>
        </w:rPr>
        <w:t>В ФЗ «О</w:t>
      </w:r>
      <w:r w:rsidR="00720203" w:rsidRPr="009766CF">
        <w:rPr>
          <w:rFonts w:ascii="Times New Roman" w:hAnsi="Times New Roman"/>
          <w:sz w:val="28"/>
          <w:szCs w:val="28"/>
        </w:rPr>
        <w:t>б образовании</w:t>
      </w:r>
      <w:r w:rsidR="00627151" w:rsidRPr="009766CF">
        <w:rPr>
          <w:rFonts w:ascii="Times New Roman" w:hAnsi="Times New Roman"/>
          <w:sz w:val="28"/>
          <w:szCs w:val="28"/>
        </w:rPr>
        <w:t>»</w:t>
      </w:r>
      <w:r w:rsidRPr="009766CF">
        <w:rPr>
          <w:rFonts w:ascii="Times New Roman" w:hAnsi="Times New Roman"/>
          <w:sz w:val="28"/>
          <w:szCs w:val="28"/>
        </w:rPr>
        <w:t xml:space="preserve"> одной из задач является </w:t>
      </w:r>
      <w:r w:rsidRPr="009766C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 в вопросах развития и образования детей.</w:t>
      </w:r>
      <w:r w:rsidR="00F23EBC" w:rsidRPr="009766CF">
        <w:rPr>
          <w:rFonts w:ascii="Times New Roman" w:hAnsi="Times New Roman"/>
          <w:sz w:val="28"/>
          <w:szCs w:val="28"/>
        </w:rPr>
        <w:t xml:space="preserve"> Д</w:t>
      </w:r>
      <w:r w:rsidRPr="009766CF">
        <w:rPr>
          <w:rFonts w:ascii="Times New Roman" w:hAnsi="Times New Roman"/>
          <w:sz w:val="28"/>
          <w:szCs w:val="28"/>
        </w:rPr>
        <w:t>ля повышения эффективности работы</w:t>
      </w:r>
      <w:r w:rsidR="00D22C74" w:rsidRPr="009766CF">
        <w:rPr>
          <w:rFonts w:ascii="Times New Roman" w:hAnsi="Times New Roman"/>
          <w:sz w:val="28"/>
          <w:szCs w:val="28"/>
        </w:rPr>
        <w:t xml:space="preserve"> с детьми, имеющими нарушения речи</w:t>
      </w:r>
      <w:r w:rsidR="005A2372" w:rsidRPr="009766CF">
        <w:rPr>
          <w:rFonts w:ascii="Times New Roman" w:hAnsi="Times New Roman"/>
          <w:sz w:val="28"/>
          <w:szCs w:val="28"/>
        </w:rPr>
        <w:t>,</w:t>
      </w:r>
      <w:r w:rsidR="00D22C74" w:rsidRPr="009766CF">
        <w:rPr>
          <w:rFonts w:ascii="Times New Roman" w:hAnsi="Times New Roman"/>
          <w:sz w:val="28"/>
          <w:szCs w:val="28"/>
        </w:rPr>
        <w:t xml:space="preserve"> </w:t>
      </w:r>
      <w:r w:rsidRPr="009766CF">
        <w:rPr>
          <w:rFonts w:ascii="Times New Roman" w:hAnsi="Times New Roman"/>
          <w:sz w:val="28"/>
          <w:szCs w:val="28"/>
        </w:rPr>
        <w:t xml:space="preserve"> </w:t>
      </w:r>
      <w:r w:rsidR="00F23EBC" w:rsidRPr="009766CF">
        <w:rPr>
          <w:rFonts w:ascii="Times New Roman" w:hAnsi="Times New Roman"/>
          <w:sz w:val="28"/>
          <w:szCs w:val="28"/>
        </w:rPr>
        <w:t>формирую у родителей мотивированное отношение</w:t>
      </w:r>
      <w:r w:rsidRPr="009766CF">
        <w:rPr>
          <w:rFonts w:ascii="Times New Roman" w:hAnsi="Times New Roman"/>
          <w:sz w:val="28"/>
          <w:szCs w:val="28"/>
        </w:rPr>
        <w:t xml:space="preserve"> к коррекционной работе и активное включение в нее. Повышение педагогической культуры родителей</w:t>
      </w:r>
      <w:r w:rsidR="00C755FD" w:rsidRPr="009766CF">
        <w:rPr>
          <w:rFonts w:ascii="Times New Roman" w:hAnsi="Times New Roman"/>
          <w:sz w:val="28"/>
          <w:szCs w:val="28"/>
        </w:rPr>
        <w:t xml:space="preserve">, их заинтересованное участие в коррекционном </w:t>
      </w:r>
      <w:r w:rsidR="00720203" w:rsidRPr="009766CF">
        <w:rPr>
          <w:rFonts w:ascii="Times New Roman" w:hAnsi="Times New Roman"/>
          <w:sz w:val="28"/>
          <w:szCs w:val="28"/>
        </w:rPr>
        <w:t xml:space="preserve">процессе </w:t>
      </w:r>
      <w:r w:rsidR="00D22C74" w:rsidRPr="009766CF">
        <w:rPr>
          <w:rFonts w:ascii="Times New Roman" w:hAnsi="Times New Roman"/>
          <w:sz w:val="28"/>
          <w:szCs w:val="28"/>
        </w:rPr>
        <w:t xml:space="preserve">определяет </w:t>
      </w:r>
      <w:r w:rsidR="00D22C74" w:rsidRPr="009766C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D141C" w:rsidRPr="009766CF">
        <w:rPr>
          <w:rFonts w:ascii="Times New Roman" w:hAnsi="Times New Roman" w:cs="Times New Roman"/>
          <w:sz w:val="28"/>
          <w:szCs w:val="28"/>
        </w:rPr>
        <w:t xml:space="preserve">успех </w:t>
      </w:r>
      <w:r w:rsidR="006D141C" w:rsidRPr="009766CF">
        <w:rPr>
          <w:rFonts w:ascii="Times New Roman" w:hAnsi="Times New Roman"/>
          <w:sz w:val="28"/>
          <w:szCs w:val="28"/>
        </w:rPr>
        <w:t>логопедического воздействия</w:t>
      </w:r>
      <w:r w:rsidR="00D22C74" w:rsidRPr="009766CF">
        <w:rPr>
          <w:rFonts w:ascii="Times New Roman" w:hAnsi="Times New Roman" w:cs="Times New Roman"/>
          <w:sz w:val="28"/>
          <w:szCs w:val="28"/>
        </w:rPr>
        <w:t>.</w:t>
      </w:r>
      <w:r w:rsidR="00154CCF" w:rsidRPr="0097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E0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С этой целью </w:t>
      </w:r>
      <w:r w:rsidR="000530A5" w:rsidRPr="009766CF">
        <w:t>использую современные формы</w:t>
      </w:r>
      <w:r w:rsidR="003649E0" w:rsidRPr="009766CF">
        <w:t xml:space="preserve"> работы с родителями: </w:t>
      </w:r>
      <w:r w:rsidR="000530A5" w:rsidRPr="009766CF">
        <w:t xml:space="preserve"> </w:t>
      </w:r>
    </w:p>
    <w:p w:rsidR="0068218F" w:rsidRPr="009766CF" w:rsidRDefault="003649E0" w:rsidP="009766CF">
      <w:pPr>
        <w:pStyle w:val="90"/>
        <w:shd w:val="clear" w:color="auto" w:fill="auto"/>
        <w:spacing w:line="276" w:lineRule="auto"/>
        <w:ind w:firstLine="709"/>
        <w:rPr>
          <w:color w:val="auto"/>
        </w:rPr>
      </w:pPr>
      <w:r w:rsidRPr="009766CF">
        <w:t xml:space="preserve">▪ </w:t>
      </w:r>
      <w:r w:rsidR="0068218F" w:rsidRPr="009766CF">
        <w:rPr>
          <w:i/>
          <w:color w:val="auto"/>
        </w:rPr>
        <w:t>Родительские собрания</w:t>
      </w:r>
      <w:r w:rsidRPr="009766CF">
        <w:rPr>
          <w:i/>
          <w:color w:val="auto"/>
        </w:rPr>
        <w:t>.</w:t>
      </w:r>
      <w:r w:rsidR="0068218F" w:rsidRPr="009766CF">
        <w:rPr>
          <w:color w:val="auto"/>
        </w:rPr>
        <w:t xml:space="preserve"> </w:t>
      </w:r>
      <w:r w:rsidRPr="009766CF">
        <w:rPr>
          <w:color w:val="auto"/>
        </w:rPr>
        <w:t>Родителям предлагаются различные темы собраний</w:t>
      </w:r>
      <w:r w:rsidR="00AF0687" w:rsidRPr="009766CF">
        <w:rPr>
          <w:color w:val="auto"/>
        </w:rPr>
        <w:t xml:space="preserve"> с показом презентаций</w:t>
      </w:r>
      <w:r w:rsidR="00370E7F" w:rsidRPr="009766CF">
        <w:rPr>
          <w:color w:val="auto"/>
        </w:rPr>
        <w:t xml:space="preserve">, например: </w:t>
      </w:r>
      <w:r w:rsidR="00AB29B7" w:rsidRPr="009766CF">
        <w:rPr>
          <w:color w:val="auto"/>
        </w:rPr>
        <w:t>« Секреты красивой речи», «Развитие фонематического восприятия у дошкольников</w:t>
      </w:r>
      <w:r w:rsidR="0068218F" w:rsidRPr="009766CF">
        <w:rPr>
          <w:color w:val="auto"/>
        </w:rPr>
        <w:t>», «Речевая готовность к школе», «Вечер вопросов и ответов»</w:t>
      </w:r>
      <w:r w:rsidR="00260BB2">
        <w:rPr>
          <w:color w:val="auto"/>
        </w:rPr>
        <w:t>.</w:t>
      </w:r>
    </w:p>
    <w:p w:rsidR="003649E0" w:rsidRPr="009766CF" w:rsidRDefault="003649E0" w:rsidP="009766CF">
      <w:pPr>
        <w:pStyle w:val="90"/>
        <w:shd w:val="clear" w:color="auto" w:fill="auto"/>
        <w:spacing w:line="276" w:lineRule="auto"/>
        <w:ind w:firstLine="709"/>
        <w:rPr>
          <w:color w:val="333333"/>
          <w:shd w:val="clear" w:color="auto" w:fill="FFFFFF"/>
        </w:rPr>
      </w:pPr>
      <w:r w:rsidRPr="009766CF">
        <w:t xml:space="preserve"> ▪ </w:t>
      </w:r>
      <w:r w:rsidRPr="009766CF">
        <w:rPr>
          <w:color w:val="FF0000"/>
        </w:rPr>
        <w:t xml:space="preserve"> </w:t>
      </w:r>
      <w:r w:rsidRPr="009766CF">
        <w:rPr>
          <w:i/>
          <w:color w:val="333333"/>
          <w:bdr w:val="none" w:sz="0" w:space="0" w:color="auto" w:frame="1"/>
          <w:shd w:val="clear" w:color="auto" w:fill="FFFFFF"/>
        </w:rPr>
        <w:t>Веден</w:t>
      </w:r>
      <w:r w:rsidR="00D43C01" w:rsidRPr="009766CF">
        <w:rPr>
          <w:i/>
          <w:color w:val="333333"/>
          <w:bdr w:val="none" w:sz="0" w:space="0" w:color="auto" w:frame="1"/>
          <w:shd w:val="clear" w:color="auto" w:fill="FFFFFF"/>
        </w:rPr>
        <w:t>ие индивидуальных тетрадей</w:t>
      </w:r>
      <w:r w:rsidRPr="009766CF">
        <w:rPr>
          <w:i/>
          <w:color w:val="333333"/>
          <w:bdr w:val="none" w:sz="0" w:space="0" w:color="auto" w:frame="1"/>
          <w:shd w:val="clear" w:color="auto" w:fill="FFFFFF"/>
        </w:rPr>
        <w:t>.</w:t>
      </w:r>
      <w:r w:rsidRPr="009766C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43C01" w:rsidRPr="009766CF">
        <w:rPr>
          <w:color w:val="333333"/>
          <w:shd w:val="clear" w:color="auto" w:fill="FFFFFF"/>
        </w:rPr>
        <w:t>Родители становятся участниками коррекционного процесса. Тетрадь для домашних заданий является связующим звеном в системе «логопед-ребёнок-родитель»</w:t>
      </w:r>
      <w:r w:rsidR="00260BB2">
        <w:rPr>
          <w:color w:val="333333"/>
          <w:shd w:val="clear" w:color="auto" w:fill="FFFFFF"/>
        </w:rPr>
        <w:t>.</w:t>
      </w:r>
    </w:p>
    <w:p w:rsidR="00D43C01" w:rsidRPr="009766CF" w:rsidRDefault="00D43C01" w:rsidP="009766C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766CF">
        <w:rPr>
          <w:rFonts w:ascii="Times New Roman" w:hAnsi="Times New Roman" w:cs="Times New Roman"/>
          <w:sz w:val="28"/>
          <w:szCs w:val="28"/>
        </w:rPr>
        <w:t xml:space="preserve">▪ </w:t>
      </w:r>
      <w:r w:rsidR="00720203" w:rsidRPr="009766C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bidi="ar-SA"/>
        </w:rPr>
        <w:t xml:space="preserve">Собеседование </w:t>
      </w:r>
      <w:r w:rsidRPr="009766C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bidi="ar-SA"/>
        </w:rPr>
        <w:t xml:space="preserve">и анкетирование. </w:t>
      </w:r>
      <w:r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Позволяет</w:t>
      </w:r>
      <w:r w:rsidR="003E66D3"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370E7F"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организо</w:t>
      </w:r>
      <w:r w:rsidR="003E66D3"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вать работу более эффективно, в соответствии с потребностями родителей и выяви</w:t>
      </w:r>
      <w:r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ть наиболее актуальные проблемы для родителей. </w:t>
      </w:r>
    </w:p>
    <w:p w:rsidR="003E66D3" w:rsidRPr="009766CF" w:rsidRDefault="003E66D3" w:rsidP="009766C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6CF">
        <w:rPr>
          <w:rFonts w:ascii="Times New Roman" w:hAnsi="Times New Roman" w:cs="Times New Roman"/>
          <w:sz w:val="28"/>
          <w:szCs w:val="28"/>
        </w:rPr>
        <w:t xml:space="preserve">▪ </w:t>
      </w:r>
      <w:r w:rsidR="00D57EE5" w:rsidRPr="009766C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Домашняя игротека</w:t>
      </w:r>
      <w:r w:rsidRPr="009766C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Pr="009766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Эта рубрика знакомит родителей с простыми, но очень интересными, полезными играми для детей. В нее входят описание игр, способствующих развитию речи ребенка, в которые родители могли бы поиграть с ребенком в любое удобное для них время</w:t>
      </w:r>
      <w:r w:rsidR="00260B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76A0A" w:rsidRPr="009766CF" w:rsidRDefault="003E66D3" w:rsidP="009766C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766CF">
        <w:rPr>
          <w:rFonts w:ascii="Times New Roman" w:hAnsi="Times New Roman" w:cs="Times New Roman"/>
          <w:sz w:val="28"/>
          <w:szCs w:val="28"/>
        </w:rPr>
        <w:t xml:space="preserve">▪  </w:t>
      </w:r>
      <w:r w:rsidRPr="009766C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bidi="ar-SA"/>
        </w:rPr>
        <w:t xml:space="preserve">Копилка  методических  рекомендаций. </w:t>
      </w:r>
      <w:r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Каждую   неделю  в   </w:t>
      </w:r>
      <w:r w:rsidR="00720203"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неё </w:t>
      </w:r>
      <w:r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добавляется новая информация</w:t>
      </w:r>
      <w:r w:rsidR="00D57EE5"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для родителей - </w:t>
      </w:r>
      <w:r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стихи, загадки по закреплению тех навыков и умений</w:t>
      </w:r>
      <w:r w:rsidR="009F59B2"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r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Это позволяет родителям продолжить работу дома по закреплению этих навыков</w:t>
      </w:r>
      <w:r w:rsidR="00260BB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3E66D3" w:rsidRPr="009766CF" w:rsidRDefault="003E66D3" w:rsidP="009766CF">
      <w:pPr>
        <w:pStyle w:val="a7"/>
        <w:shd w:val="clear" w:color="auto" w:fill="FFFFFF"/>
        <w:spacing w:before="0" w:after="0" w:afterAutospacing="0" w:line="276" w:lineRule="auto"/>
        <w:ind w:firstLine="709"/>
        <w:jc w:val="both"/>
        <w:rPr>
          <w:sz w:val="28"/>
          <w:szCs w:val="28"/>
        </w:rPr>
      </w:pPr>
      <w:r w:rsidRPr="009766CF">
        <w:rPr>
          <w:sz w:val="28"/>
          <w:szCs w:val="28"/>
        </w:rPr>
        <w:t xml:space="preserve">▪ </w:t>
      </w:r>
      <w:r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Дни открытых дверей. </w:t>
      </w:r>
      <w:r w:rsidRPr="009766CF">
        <w:rPr>
          <w:color w:val="333333"/>
          <w:sz w:val="28"/>
          <w:szCs w:val="28"/>
        </w:rPr>
        <w:t>Родители посещают  индивидуальные и подгрупповые занятия, смотрят, как занимаются</w:t>
      </w:r>
      <w:r w:rsidR="008019EA" w:rsidRPr="009766CF">
        <w:rPr>
          <w:color w:val="333333"/>
          <w:sz w:val="28"/>
          <w:szCs w:val="28"/>
        </w:rPr>
        <w:t xml:space="preserve"> дети</w:t>
      </w:r>
      <w:r w:rsidR="00260BB2">
        <w:rPr>
          <w:color w:val="333333"/>
          <w:sz w:val="28"/>
          <w:szCs w:val="28"/>
        </w:rPr>
        <w:t>.</w:t>
      </w:r>
    </w:p>
    <w:p w:rsidR="00B8528B" w:rsidRPr="009766CF" w:rsidRDefault="003E66D3" w:rsidP="009766CF">
      <w:pPr>
        <w:pStyle w:val="a7"/>
        <w:shd w:val="clear" w:color="auto" w:fill="FFFFFF"/>
        <w:spacing w:before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9766CF">
        <w:rPr>
          <w:i/>
          <w:sz w:val="28"/>
          <w:szCs w:val="28"/>
        </w:rPr>
        <w:t>▪</w:t>
      </w:r>
      <w:r w:rsidR="00B8528B" w:rsidRPr="009766CF">
        <w:rPr>
          <w:i/>
          <w:sz w:val="28"/>
          <w:szCs w:val="28"/>
        </w:rPr>
        <w:t xml:space="preserve">  </w:t>
      </w:r>
      <w:r w:rsidR="00B8528B"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Родительские    пятиминутки.    </w:t>
      </w:r>
      <w:r w:rsidR="00B8528B" w:rsidRPr="009766CF">
        <w:rPr>
          <w:color w:val="333333"/>
          <w:sz w:val="28"/>
          <w:szCs w:val="28"/>
        </w:rPr>
        <w:t xml:space="preserve">Родители    получают    возможность кратковременной личной консультации. </w:t>
      </w:r>
    </w:p>
    <w:p w:rsidR="003E66D3" w:rsidRPr="009766CF" w:rsidRDefault="003E66D3" w:rsidP="009766CF">
      <w:pPr>
        <w:pStyle w:val="a7"/>
        <w:shd w:val="clear" w:color="auto" w:fill="FFFFFF"/>
        <w:spacing w:before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9766CF">
        <w:rPr>
          <w:i/>
          <w:sz w:val="28"/>
          <w:szCs w:val="28"/>
        </w:rPr>
        <w:t>▪</w:t>
      </w:r>
      <w:r w:rsidR="00B8528B" w:rsidRPr="009766CF">
        <w:rPr>
          <w:i/>
          <w:sz w:val="28"/>
          <w:szCs w:val="28"/>
        </w:rPr>
        <w:t xml:space="preserve"> Консультации. </w:t>
      </w:r>
      <w:r w:rsidR="00B8528B" w:rsidRPr="009766CF">
        <w:rPr>
          <w:color w:val="333333"/>
          <w:sz w:val="28"/>
          <w:szCs w:val="28"/>
        </w:rPr>
        <w:t>На таких мероприятиях родители имеют возможность получить новую, полезную информацию</w:t>
      </w:r>
      <w:r w:rsidR="00370E7F" w:rsidRPr="009766CF">
        <w:rPr>
          <w:color w:val="333333"/>
          <w:sz w:val="28"/>
          <w:szCs w:val="28"/>
        </w:rPr>
        <w:t xml:space="preserve">. В этом году </w:t>
      </w:r>
      <w:proofErr w:type="gramStart"/>
      <w:r w:rsidR="00720203" w:rsidRPr="009766CF">
        <w:rPr>
          <w:color w:val="333333"/>
          <w:sz w:val="28"/>
          <w:szCs w:val="28"/>
        </w:rPr>
        <w:t>проведены</w:t>
      </w:r>
      <w:proofErr w:type="gramEnd"/>
      <w:r w:rsidR="00720203" w:rsidRPr="009766CF">
        <w:rPr>
          <w:color w:val="333333"/>
          <w:sz w:val="28"/>
          <w:szCs w:val="28"/>
        </w:rPr>
        <w:t xml:space="preserve">: </w:t>
      </w:r>
      <w:r w:rsidR="002A2ED8" w:rsidRPr="009766CF">
        <w:rPr>
          <w:color w:val="333333"/>
          <w:sz w:val="28"/>
          <w:szCs w:val="28"/>
        </w:rPr>
        <w:t>«Причины и виды речевых нарушений», «Влияние развития мелкой моторики руки на речь»</w:t>
      </w:r>
      <w:r w:rsidR="00FB10DA" w:rsidRPr="009766CF">
        <w:rPr>
          <w:color w:val="333333"/>
          <w:sz w:val="28"/>
          <w:szCs w:val="28"/>
        </w:rPr>
        <w:t>, «От игры к письму»</w:t>
      </w:r>
      <w:r w:rsidR="00260BB2">
        <w:rPr>
          <w:color w:val="333333"/>
          <w:sz w:val="28"/>
          <w:szCs w:val="28"/>
        </w:rPr>
        <w:t>.</w:t>
      </w:r>
    </w:p>
    <w:p w:rsidR="003E66D3" w:rsidRPr="009766CF" w:rsidRDefault="003E66D3" w:rsidP="009766CF">
      <w:pPr>
        <w:pStyle w:val="a7"/>
        <w:shd w:val="clear" w:color="auto" w:fill="FFFFFF"/>
        <w:spacing w:before="0" w:after="0" w:afterAutospacing="0" w:line="276" w:lineRule="auto"/>
        <w:ind w:firstLine="709"/>
        <w:jc w:val="both"/>
        <w:rPr>
          <w:sz w:val="28"/>
          <w:szCs w:val="28"/>
        </w:rPr>
      </w:pPr>
      <w:r w:rsidRPr="009766CF">
        <w:rPr>
          <w:i/>
          <w:sz w:val="28"/>
          <w:szCs w:val="28"/>
        </w:rPr>
        <w:lastRenderedPageBreak/>
        <w:t>▪</w:t>
      </w:r>
      <w:r w:rsidR="00B8528B" w:rsidRPr="009766CF">
        <w:rPr>
          <w:i/>
          <w:sz w:val="28"/>
          <w:szCs w:val="28"/>
        </w:rPr>
        <w:t xml:space="preserve"> </w:t>
      </w:r>
      <w:r w:rsidR="00B8528B" w:rsidRPr="009766CF">
        <w:rPr>
          <w:i/>
          <w:color w:val="333333"/>
          <w:sz w:val="28"/>
          <w:szCs w:val="28"/>
          <w:bdr w:val="none" w:sz="0" w:space="0" w:color="auto" w:frame="1"/>
        </w:rPr>
        <w:t>Семинары - практикумы.</w:t>
      </w:r>
      <w:r w:rsidR="00B8528B" w:rsidRPr="009766CF">
        <w:rPr>
          <w:color w:val="333333"/>
          <w:sz w:val="28"/>
          <w:szCs w:val="28"/>
        </w:rPr>
        <w:t xml:space="preserve"> </w:t>
      </w:r>
      <w:r w:rsidR="00DE21C3" w:rsidRPr="009766CF">
        <w:rPr>
          <w:color w:val="333333"/>
          <w:sz w:val="28"/>
          <w:szCs w:val="28"/>
        </w:rPr>
        <w:t xml:space="preserve">При проведении таких практикумов как «Звуки русского языка», родители </w:t>
      </w:r>
      <w:r w:rsidR="00B8528B" w:rsidRPr="009766CF">
        <w:rPr>
          <w:color w:val="333333"/>
          <w:sz w:val="28"/>
          <w:szCs w:val="28"/>
        </w:rPr>
        <w:t xml:space="preserve">имеют </w:t>
      </w:r>
      <w:r w:rsidR="00DE21C3" w:rsidRPr="009766CF">
        <w:rPr>
          <w:color w:val="333333"/>
          <w:sz w:val="28"/>
          <w:szCs w:val="28"/>
        </w:rPr>
        <w:t xml:space="preserve">возможность попрактиковаться </w:t>
      </w:r>
      <w:r w:rsidR="00B8528B" w:rsidRPr="009766CF">
        <w:rPr>
          <w:color w:val="333333"/>
          <w:sz w:val="28"/>
          <w:szCs w:val="28"/>
        </w:rPr>
        <w:t>под р</w:t>
      </w:r>
      <w:r w:rsidR="009F59B2" w:rsidRPr="009766CF">
        <w:rPr>
          <w:color w:val="333333"/>
          <w:sz w:val="28"/>
          <w:szCs w:val="28"/>
        </w:rPr>
        <w:t>уководством логопеда</w:t>
      </w:r>
      <w:r w:rsidR="00260BB2">
        <w:rPr>
          <w:color w:val="333333"/>
          <w:sz w:val="28"/>
          <w:szCs w:val="28"/>
        </w:rPr>
        <w:t>.</w:t>
      </w:r>
    </w:p>
    <w:p w:rsidR="002A2ED8" w:rsidRPr="009766CF" w:rsidRDefault="003E66D3" w:rsidP="009766CF">
      <w:pPr>
        <w:pStyle w:val="a7"/>
        <w:shd w:val="clear" w:color="auto" w:fill="FFFFFF"/>
        <w:spacing w:before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9766CF">
        <w:rPr>
          <w:i/>
          <w:sz w:val="28"/>
          <w:szCs w:val="28"/>
        </w:rPr>
        <w:t>▪</w:t>
      </w:r>
      <w:r w:rsidR="002A2ED8" w:rsidRPr="009766CF">
        <w:rPr>
          <w:i/>
          <w:sz w:val="28"/>
          <w:szCs w:val="28"/>
        </w:rPr>
        <w:t xml:space="preserve"> </w:t>
      </w:r>
      <w:r w:rsidR="002A2ED8" w:rsidRPr="009766CF">
        <w:rPr>
          <w:i/>
          <w:color w:val="333333"/>
          <w:sz w:val="28"/>
          <w:szCs w:val="28"/>
          <w:bdr w:val="none" w:sz="0" w:space="0" w:color="auto" w:frame="1"/>
        </w:rPr>
        <w:t>Праздники, развлечения</w:t>
      </w:r>
      <w:r w:rsidR="004F2DF6"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, логопедические </w:t>
      </w:r>
      <w:proofErr w:type="spellStart"/>
      <w:r w:rsidR="004F2DF6" w:rsidRPr="009766CF">
        <w:rPr>
          <w:i/>
          <w:color w:val="333333"/>
          <w:sz w:val="28"/>
          <w:szCs w:val="28"/>
          <w:bdr w:val="none" w:sz="0" w:space="0" w:color="auto" w:frame="1"/>
        </w:rPr>
        <w:t>КВНы</w:t>
      </w:r>
      <w:proofErr w:type="spellEnd"/>
      <w:r w:rsidR="004F2DF6" w:rsidRPr="009766CF">
        <w:rPr>
          <w:i/>
          <w:color w:val="333333"/>
          <w:sz w:val="28"/>
          <w:szCs w:val="28"/>
          <w:bdr w:val="none" w:sz="0" w:space="0" w:color="auto" w:frame="1"/>
        </w:rPr>
        <w:t>, викторины.</w:t>
      </w:r>
      <w:r w:rsidR="00DE21C3"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9F59B2" w:rsidRPr="009766CF">
        <w:rPr>
          <w:color w:val="333333"/>
          <w:sz w:val="28"/>
          <w:szCs w:val="28"/>
        </w:rPr>
        <w:t>Р</w:t>
      </w:r>
      <w:r w:rsidR="002A2ED8" w:rsidRPr="009766CF">
        <w:rPr>
          <w:color w:val="333333"/>
          <w:sz w:val="28"/>
          <w:szCs w:val="28"/>
        </w:rPr>
        <w:t>одители приглашаются на праздники, где дети демонстрируют свои знания, умения и навыки</w:t>
      </w:r>
      <w:r w:rsidR="00DE21C3" w:rsidRPr="009766CF">
        <w:rPr>
          <w:color w:val="333333"/>
          <w:sz w:val="28"/>
          <w:szCs w:val="28"/>
        </w:rPr>
        <w:t>.</w:t>
      </w:r>
      <w:r w:rsidR="002A2ED8" w:rsidRPr="009766CF">
        <w:rPr>
          <w:color w:val="333333"/>
          <w:sz w:val="28"/>
          <w:szCs w:val="28"/>
        </w:rPr>
        <w:t xml:space="preserve"> </w:t>
      </w:r>
      <w:r w:rsidR="00DE21C3" w:rsidRPr="009766CF">
        <w:rPr>
          <w:color w:val="333333"/>
          <w:sz w:val="28"/>
          <w:szCs w:val="28"/>
        </w:rPr>
        <w:t>Р</w:t>
      </w:r>
      <w:r w:rsidR="002A2ED8" w:rsidRPr="009766CF">
        <w:rPr>
          <w:color w:val="333333"/>
          <w:sz w:val="28"/>
          <w:szCs w:val="28"/>
        </w:rPr>
        <w:t>одители</w:t>
      </w:r>
      <w:r w:rsidR="003002FB" w:rsidRPr="009766CF">
        <w:rPr>
          <w:color w:val="333333"/>
          <w:sz w:val="28"/>
          <w:szCs w:val="28"/>
        </w:rPr>
        <w:t xml:space="preserve"> также</w:t>
      </w:r>
      <w:r w:rsidR="002A2ED8" w:rsidRPr="009766CF">
        <w:rPr>
          <w:color w:val="333333"/>
          <w:sz w:val="28"/>
          <w:szCs w:val="28"/>
        </w:rPr>
        <w:t xml:space="preserve"> становятся активными участниками</w:t>
      </w:r>
      <w:r w:rsidR="003002FB" w:rsidRPr="009766CF">
        <w:rPr>
          <w:color w:val="333333"/>
          <w:sz w:val="28"/>
          <w:szCs w:val="28"/>
        </w:rPr>
        <w:t>.</w:t>
      </w:r>
      <w:r w:rsidR="002A2ED8" w:rsidRPr="009766CF">
        <w:rPr>
          <w:color w:val="333333"/>
          <w:sz w:val="28"/>
          <w:szCs w:val="28"/>
        </w:rPr>
        <w:t xml:space="preserve"> </w:t>
      </w:r>
    </w:p>
    <w:p w:rsidR="00DE21C3" w:rsidRPr="009766CF" w:rsidRDefault="00DE21C3" w:rsidP="009766C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766CF">
        <w:rPr>
          <w:rFonts w:ascii="Times New Roman" w:hAnsi="Times New Roman" w:cs="Times New Roman"/>
          <w:i/>
          <w:sz w:val="28"/>
          <w:szCs w:val="28"/>
        </w:rPr>
        <w:t xml:space="preserve">▪ </w:t>
      </w:r>
      <w:r w:rsidR="004F2DF6" w:rsidRPr="009766C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bidi="ar-SA"/>
        </w:rPr>
        <w:t>Совместные творческие работы и выставки</w:t>
      </w:r>
      <w:r w:rsidRPr="009766C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bidi="ar-SA"/>
        </w:rPr>
        <w:t xml:space="preserve">. </w:t>
      </w:r>
      <w:r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Позволяют всем участникам образовательного процесса раскрыть новые возможности для реализации своих умений и навыков. </w:t>
      </w:r>
      <w:r w:rsidR="00843B8D"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Выставки «Осенние фантазии», «Новогодние сказки», «Эти сказочные буквы», «Герб моей семьи» позволяют </w:t>
      </w:r>
      <w:r w:rsidRPr="009766C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разнообразить и насытить образовательный процесс, сделать его более интересным</w:t>
      </w:r>
      <w:r w:rsidR="00260BB2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:rsidR="00843B8D" w:rsidRPr="009766CF" w:rsidRDefault="00843B8D" w:rsidP="009766CF">
      <w:pPr>
        <w:widowControl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766CF">
        <w:rPr>
          <w:rFonts w:ascii="Times New Roman" w:hAnsi="Times New Roman" w:cs="Times New Roman"/>
          <w:i/>
          <w:sz w:val="28"/>
          <w:szCs w:val="28"/>
        </w:rPr>
        <w:t xml:space="preserve">▪  Сотрудничество родителей с газетой детского сада «Аленка». </w:t>
      </w:r>
      <w:r w:rsidRPr="009766CF">
        <w:rPr>
          <w:rFonts w:ascii="Times New Roman" w:hAnsi="Times New Roman" w:cs="Times New Roman"/>
          <w:sz w:val="28"/>
          <w:szCs w:val="28"/>
        </w:rPr>
        <w:t>Родители делятся опытом воспитания в семье</w:t>
      </w:r>
      <w:r w:rsidR="00260BB2">
        <w:rPr>
          <w:rFonts w:ascii="Times New Roman" w:hAnsi="Times New Roman" w:cs="Times New Roman"/>
          <w:sz w:val="28"/>
          <w:szCs w:val="28"/>
        </w:rPr>
        <w:t>.</w:t>
      </w:r>
    </w:p>
    <w:p w:rsidR="00DE21C3" w:rsidRPr="009766CF" w:rsidRDefault="00DE21C3" w:rsidP="009766CF">
      <w:pPr>
        <w:pStyle w:val="a7"/>
        <w:shd w:val="clear" w:color="auto" w:fill="FFFFFF"/>
        <w:spacing w:before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9766CF">
        <w:rPr>
          <w:i/>
          <w:sz w:val="28"/>
          <w:szCs w:val="28"/>
        </w:rPr>
        <w:t>▪</w:t>
      </w:r>
      <w:r w:rsidR="00843B8D" w:rsidRPr="009766CF">
        <w:rPr>
          <w:i/>
          <w:sz w:val="28"/>
          <w:szCs w:val="28"/>
        </w:rPr>
        <w:t xml:space="preserve"> </w:t>
      </w:r>
      <w:r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Почтовый ящик </w:t>
      </w:r>
      <w:r w:rsidR="00843B8D"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«Задай </w:t>
      </w:r>
      <w:r w:rsidR="00843B8D"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Pr="009766CF">
        <w:rPr>
          <w:i/>
          <w:color w:val="333333"/>
          <w:sz w:val="28"/>
          <w:szCs w:val="28"/>
          <w:bdr w:val="none" w:sz="0" w:space="0" w:color="auto" w:frame="1"/>
        </w:rPr>
        <w:t>вопрос специалисту».</w:t>
      </w:r>
      <w:r w:rsidR="00AF0687" w:rsidRPr="009766CF"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733356" w:rsidRPr="009766CF">
        <w:rPr>
          <w:color w:val="333333"/>
          <w:sz w:val="28"/>
          <w:szCs w:val="28"/>
        </w:rPr>
        <w:t>Родители</w:t>
      </w:r>
      <w:r w:rsidRPr="009766CF">
        <w:rPr>
          <w:color w:val="333333"/>
          <w:sz w:val="28"/>
          <w:szCs w:val="28"/>
        </w:rPr>
        <w:t xml:space="preserve"> имеет возможность анонимно задать интересующий вопрос специалисту и получить ответ без личной встречи с ним. Данный вид взаимодействия необходим для родителей, которые в силу разных причин стесняются задать тот или иной вопрос.</w:t>
      </w:r>
    </w:p>
    <w:p w:rsidR="00AF0687" w:rsidRPr="009766CF" w:rsidRDefault="00DE21C3" w:rsidP="009766CF">
      <w:pPr>
        <w:pStyle w:val="a7"/>
        <w:shd w:val="clear" w:color="auto" w:fill="FFFFFF"/>
        <w:spacing w:before="0" w:after="0" w:afterAutospacing="0" w:line="276" w:lineRule="auto"/>
        <w:ind w:firstLine="709"/>
        <w:jc w:val="both"/>
        <w:rPr>
          <w:sz w:val="28"/>
          <w:szCs w:val="28"/>
        </w:rPr>
      </w:pPr>
      <w:r w:rsidRPr="009766CF">
        <w:rPr>
          <w:i/>
          <w:sz w:val="28"/>
          <w:szCs w:val="28"/>
        </w:rPr>
        <w:t>▪</w:t>
      </w:r>
      <w:r w:rsidR="00843B8D" w:rsidRPr="009766CF">
        <w:rPr>
          <w:i/>
          <w:sz w:val="28"/>
          <w:szCs w:val="28"/>
        </w:rPr>
        <w:t xml:space="preserve"> </w:t>
      </w:r>
      <w:r w:rsidR="00AF0687" w:rsidRPr="009766CF">
        <w:rPr>
          <w:i/>
          <w:color w:val="333333"/>
          <w:sz w:val="28"/>
          <w:szCs w:val="28"/>
          <w:bdr w:val="none" w:sz="0" w:space="0" w:color="auto" w:frame="1"/>
        </w:rPr>
        <w:t>Вспомогательные наглядные средства:</w:t>
      </w:r>
    </w:p>
    <w:p w:rsidR="006D654C" w:rsidRPr="009766CF" w:rsidRDefault="00AF0687" w:rsidP="009766CF">
      <w:pPr>
        <w:pStyle w:val="a7"/>
        <w:shd w:val="clear" w:color="auto" w:fill="FFFFFF"/>
        <w:spacing w:before="0" w:after="0" w:afterAutospacing="0" w:line="276" w:lineRule="auto"/>
        <w:jc w:val="both"/>
        <w:rPr>
          <w:sz w:val="28"/>
          <w:szCs w:val="28"/>
        </w:rPr>
      </w:pPr>
      <w:r w:rsidRPr="009766CF">
        <w:rPr>
          <w:sz w:val="28"/>
          <w:szCs w:val="28"/>
        </w:rPr>
        <w:t>- информационный стенд для родителей «Логопедическая мозаика», где помещены рекомендации, консультации, подсказки для пап и мам;</w:t>
      </w:r>
    </w:p>
    <w:p w:rsidR="00D43C01" w:rsidRPr="009766CF" w:rsidRDefault="00AF0687" w:rsidP="009766CF">
      <w:pPr>
        <w:pStyle w:val="a7"/>
        <w:shd w:val="clear" w:color="auto" w:fill="FFFFFF"/>
        <w:spacing w:before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9766CF">
        <w:rPr>
          <w:color w:val="333333"/>
          <w:sz w:val="28"/>
          <w:szCs w:val="28"/>
        </w:rPr>
        <w:t>- тематические выставки книг</w:t>
      </w:r>
      <w:r w:rsidR="004A70AD" w:rsidRPr="009766CF">
        <w:rPr>
          <w:color w:val="333333"/>
          <w:sz w:val="28"/>
          <w:szCs w:val="28"/>
        </w:rPr>
        <w:t xml:space="preserve">, </w:t>
      </w:r>
      <w:r w:rsidRPr="009766CF">
        <w:rPr>
          <w:color w:val="333333"/>
          <w:sz w:val="28"/>
          <w:szCs w:val="28"/>
        </w:rPr>
        <w:t xml:space="preserve">пособия, памятки, </w:t>
      </w:r>
      <w:r w:rsidR="004F2DF6" w:rsidRPr="009766CF">
        <w:rPr>
          <w:color w:val="333333"/>
          <w:sz w:val="28"/>
          <w:szCs w:val="28"/>
        </w:rPr>
        <w:t>альбомы, буклеты</w:t>
      </w:r>
      <w:r w:rsidR="004A70AD" w:rsidRPr="009766CF">
        <w:rPr>
          <w:color w:val="333333"/>
          <w:sz w:val="28"/>
          <w:szCs w:val="28"/>
        </w:rPr>
        <w:t>.</w:t>
      </w:r>
    </w:p>
    <w:p w:rsidR="00C96EED" w:rsidRPr="009766CF" w:rsidRDefault="00227C6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В результате </w:t>
      </w:r>
      <w:proofErr w:type="spellStart"/>
      <w:r w:rsidRPr="009766CF">
        <w:t>многоаспектного</w:t>
      </w:r>
      <w:proofErr w:type="spellEnd"/>
      <w:r w:rsidRPr="009766CF">
        <w:t xml:space="preserve"> воздействия</w:t>
      </w:r>
      <w:r w:rsidR="00B27E9C" w:rsidRPr="009766CF">
        <w:t xml:space="preserve"> на речевую деят</w:t>
      </w:r>
      <w:r w:rsidR="00260BB2">
        <w:t>ельность детей</w:t>
      </w:r>
      <w:r w:rsidR="00B27E9C" w:rsidRPr="009766CF">
        <w:t xml:space="preserve">,  </w:t>
      </w:r>
      <w:r w:rsidRPr="009766CF">
        <w:t>построенную на основе личностно-ориентированного подхода, на принципах научности, системности, учета структуры дефекта, компенсаторных возможностей каждого ребенка и осуществляемого при сотрудничестве всех специалистов и родителей</w:t>
      </w:r>
      <w:r w:rsidR="00C96EED" w:rsidRPr="009766CF">
        <w:t xml:space="preserve"> получены следующие </w:t>
      </w:r>
      <w:r w:rsidR="00C96EED" w:rsidRPr="009766CF">
        <w:rPr>
          <w:b/>
        </w:rPr>
        <w:t>результаты</w:t>
      </w:r>
      <w:r w:rsidR="001176D2" w:rsidRPr="009766CF">
        <w:rPr>
          <w:b/>
        </w:rPr>
        <w:t xml:space="preserve"> коррекционно-логопедического воздействия</w:t>
      </w:r>
      <w:r w:rsidR="00C96EED" w:rsidRPr="009766CF">
        <w:t>:</w:t>
      </w:r>
    </w:p>
    <w:p w:rsidR="00F1265E" w:rsidRPr="009766CF" w:rsidRDefault="00C96EED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 </w:t>
      </w:r>
      <w:r w:rsidR="00227C6F" w:rsidRPr="009766CF">
        <w:t xml:space="preserve"> </w:t>
      </w:r>
      <w:r w:rsidRPr="009766CF">
        <w:t xml:space="preserve">1. У детей </w:t>
      </w:r>
      <w:r w:rsidR="00FE6041" w:rsidRPr="009766CF">
        <w:t>хорошо развиты</w:t>
      </w:r>
      <w:r w:rsidR="00B40591" w:rsidRPr="009766CF">
        <w:t xml:space="preserve"> моторные навыки:</w:t>
      </w:r>
      <w:r w:rsidRPr="009766CF">
        <w:t xml:space="preserve"> движения  мимической и лицевой мускулатуры «выразительные» и  «живые». Дети точно и правильно выполняют движения артикуляционной гимнастики</w:t>
      </w:r>
      <w:r w:rsidR="00B40591" w:rsidRPr="009766CF">
        <w:t>. Они подвижны, выносливы и владеют основными видами движений</w:t>
      </w:r>
      <w:r w:rsidR="00260BB2">
        <w:t>.</w:t>
      </w:r>
    </w:p>
    <w:p w:rsidR="00C96EED" w:rsidRPr="009766CF" w:rsidRDefault="00C96EED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2. Поставлены и автоматизированы во всех видах речевой деятельности дефектные звуки. Речь детей </w:t>
      </w:r>
      <w:r w:rsidR="00B40591" w:rsidRPr="009766CF">
        <w:t>имеет</w:t>
      </w:r>
      <w:r w:rsidRPr="009766CF">
        <w:t xml:space="preserve"> богатую окраску, стала правильной, громкой, четкой, эмоциональной.</w:t>
      </w:r>
    </w:p>
    <w:p w:rsidR="002E258F" w:rsidRPr="009766CF" w:rsidRDefault="00B04C90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3. </w:t>
      </w:r>
      <w:r w:rsidR="00FE6041" w:rsidRPr="009766CF">
        <w:t>Сформированы на</w:t>
      </w:r>
      <w:r w:rsidR="00B40591" w:rsidRPr="009766CF">
        <w:t xml:space="preserve">выки </w:t>
      </w:r>
      <w:proofErr w:type="spellStart"/>
      <w:r w:rsidR="00B40591" w:rsidRPr="009766CF">
        <w:t>звукослогового</w:t>
      </w:r>
      <w:proofErr w:type="spellEnd"/>
      <w:r w:rsidR="00B40591" w:rsidRPr="009766CF">
        <w:t xml:space="preserve"> анализа слов. В</w:t>
      </w:r>
      <w:r w:rsidRPr="009766CF">
        <w:t>ысокий уровень</w:t>
      </w:r>
      <w:r w:rsidR="002E258F" w:rsidRPr="009766CF">
        <w:t xml:space="preserve"> </w:t>
      </w:r>
      <w:r w:rsidRPr="009766CF">
        <w:t>развития</w:t>
      </w:r>
      <w:r w:rsidR="002E258F" w:rsidRPr="009766CF">
        <w:t xml:space="preserve"> фонематических процессов. </w:t>
      </w:r>
    </w:p>
    <w:p w:rsidR="002E258F" w:rsidRPr="009766CF" w:rsidRDefault="002E258F" w:rsidP="009766CF">
      <w:pPr>
        <w:pStyle w:val="90"/>
        <w:shd w:val="clear" w:color="auto" w:fill="auto"/>
        <w:spacing w:line="276" w:lineRule="auto"/>
        <w:ind w:firstLine="709"/>
      </w:pPr>
      <w:r w:rsidRPr="009766CF">
        <w:t>4</w:t>
      </w:r>
      <w:r w:rsidR="00C96EED" w:rsidRPr="009766CF">
        <w:t xml:space="preserve">. </w:t>
      </w:r>
      <w:r w:rsidR="00764C9A" w:rsidRPr="009766CF">
        <w:t xml:space="preserve">Объем словарного запаса соответствует возрасту. </w:t>
      </w:r>
      <w:r w:rsidR="00C96EED" w:rsidRPr="009766CF">
        <w:t>Воспитанники</w:t>
      </w:r>
      <w:r w:rsidR="00BD1261" w:rsidRPr="009766CF">
        <w:t xml:space="preserve"> </w:t>
      </w:r>
      <w:r w:rsidR="00BD1261" w:rsidRPr="009766CF">
        <w:lastRenderedPageBreak/>
        <w:t xml:space="preserve">используют </w:t>
      </w:r>
      <w:r w:rsidR="00C96EED" w:rsidRPr="009766CF">
        <w:t xml:space="preserve"> в речи синонимы, антонимы, существ</w:t>
      </w:r>
      <w:r w:rsidR="00BD1261" w:rsidRPr="009766CF">
        <w:t>ительные с обобщающим значением</w:t>
      </w:r>
      <w:r w:rsidR="00AD2353" w:rsidRPr="009766CF">
        <w:t>.</w:t>
      </w:r>
      <w:r w:rsidRPr="009766CF">
        <w:t xml:space="preserve"> </w:t>
      </w:r>
    </w:p>
    <w:p w:rsidR="002E258F" w:rsidRPr="009766CF" w:rsidRDefault="002E258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5. </w:t>
      </w:r>
      <w:r w:rsidR="00BD1261" w:rsidRPr="009766CF">
        <w:t xml:space="preserve"> В речи отсутствуют грубые </w:t>
      </w:r>
      <w:proofErr w:type="spellStart"/>
      <w:r w:rsidR="00BD1261" w:rsidRPr="009766CF">
        <w:t>аграмматизмы</w:t>
      </w:r>
      <w:proofErr w:type="spellEnd"/>
      <w:r w:rsidR="00BD1261" w:rsidRPr="009766CF">
        <w:t>. Дети владеют</w:t>
      </w:r>
      <w:r w:rsidRPr="009766CF">
        <w:t xml:space="preserve"> навыками </w:t>
      </w:r>
      <w:r w:rsidR="00BD1261" w:rsidRPr="009766CF">
        <w:t>словоизменения</w:t>
      </w:r>
      <w:r w:rsidR="00764C9A" w:rsidRPr="009766CF">
        <w:t xml:space="preserve"> и словообразования, согласования в роде, числе, падеже.  Фраза полная и  распространенная</w:t>
      </w:r>
      <w:r w:rsidRPr="009766CF">
        <w:t xml:space="preserve">. </w:t>
      </w:r>
      <w:r w:rsidR="00764C9A" w:rsidRPr="009766CF">
        <w:t>Присутствуют</w:t>
      </w:r>
      <w:r w:rsidRPr="009766CF">
        <w:t xml:space="preserve"> сложноподчиненные и сложносочиненные предложения</w:t>
      </w:r>
      <w:r w:rsidR="00260BB2">
        <w:t>.</w:t>
      </w:r>
    </w:p>
    <w:p w:rsidR="002E258F" w:rsidRPr="009766CF" w:rsidRDefault="002E258F" w:rsidP="009766CF">
      <w:pPr>
        <w:pStyle w:val="90"/>
        <w:shd w:val="clear" w:color="auto" w:fill="auto"/>
        <w:spacing w:line="276" w:lineRule="auto"/>
        <w:ind w:firstLine="709"/>
      </w:pPr>
      <w:r w:rsidRPr="009766CF">
        <w:t xml:space="preserve">6. </w:t>
      </w:r>
      <w:r w:rsidR="00B40591" w:rsidRPr="009766CF">
        <w:t xml:space="preserve">Дети хорошо владеют устной речью. </w:t>
      </w:r>
      <w:r w:rsidR="008A7B41" w:rsidRPr="009766CF">
        <w:t xml:space="preserve"> </w:t>
      </w:r>
      <w:r w:rsidR="00BD1261" w:rsidRPr="009766CF">
        <w:t>Умеют</w:t>
      </w:r>
      <w:r w:rsidRPr="009766CF">
        <w:t xml:space="preserve"> самостоятельно, выразительно пересказывать</w:t>
      </w:r>
      <w:r w:rsidR="00BD1261" w:rsidRPr="009766CF">
        <w:t xml:space="preserve"> сказки, рассказывать стихи, </w:t>
      </w:r>
      <w:r w:rsidRPr="009766CF">
        <w:t xml:space="preserve"> литературные тексты, составлять рассказы по сюжетной и серии сюжетных картинок, небольшие рассказы из личного опыта. Сказки и рассказы, придуманные нашими воспитанниками, публиковались в газете ДОУ «Аленка».</w:t>
      </w:r>
    </w:p>
    <w:p w:rsidR="002E258F" w:rsidRPr="009766CF" w:rsidRDefault="008C4AB5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66CF">
        <w:rPr>
          <w:rFonts w:ascii="Times New Roman" w:hAnsi="Times New Roman"/>
          <w:sz w:val="28"/>
          <w:szCs w:val="28"/>
          <w:lang w:eastAsia="ru-RU"/>
        </w:rPr>
        <w:t>7</w:t>
      </w:r>
      <w:r w:rsidR="002E258F" w:rsidRPr="009766CF">
        <w:rPr>
          <w:rFonts w:ascii="Times New Roman" w:hAnsi="Times New Roman"/>
          <w:sz w:val="28"/>
          <w:szCs w:val="28"/>
          <w:lang w:eastAsia="ru-RU"/>
        </w:rPr>
        <w:t>.</w:t>
      </w:r>
      <w:r w:rsidR="002E258F" w:rsidRPr="009766CF">
        <w:rPr>
          <w:rFonts w:ascii="Times New Roman" w:hAnsi="Times New Roman"/>
          <w:sz w:val="28"/>
          <w:szCs w:val="28"/>
        </w:rPr>
        <w:t xml:space="preserve"> </w:t>
      </w:r>
      <w:r w:rsidR="002E258F" w:rsidRPr="009766CF">
        <w:rPr>
          <w:rFonts w:ascii="Times New Roman" w:hAnsi="Times New Roman"/>
          <w:sz w:val="28"/>
          <w:szCs w:val="28"/>
          <w:lang w:eastAsia="ru-RU"/>
        </w:rPr>
        <w:t xml:space="preserve">Уровень развития внимания, зрительной, слуховой, двигательной памяти соответствует возрасту.  </w:t>
      </w:r>
    </w:p>
    <w:p w:rsidR="00D1403B" w:rsidRPr="009766CF" w:rsidRDefault="008C4AB5" w:rsidP="009766C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66CF">
        <w:rPr>
          <w:rFonts w:ascii="Times New Roman" w:hAnsi="Times New Roman"/>
          <w:sz w:val="28"/>
          <w:szCs w:val="28"/>
          <w:lang w:eastAsia="ru-RU"/>
        </w:rPr>
        <w:t>8</w:t>
      </w:r>
      <w:r w:rsidR="002E258F" w:rsidRPr="009766CF">
        <w:rPr>
          <w:rFonts w:ascii="Times New Roman" w:hAnsi="Times New Roman"/>
          <w:sz w:val="28"/>
          <w:szCs w:val="28"/>
          <w:lang w:eastAsia="ru-RU"/>
        </w:rPr>
        <w:t>.</w:t>
      </w:r>
      <w:r w:rsidR="00D1403B" w:rsidRPr="009766CF">
        <w:rPr>
          <w:rFonts w:ascii="Times New Roman" w:hAnsi="Times New Roman"/>
          <w:sz w:val="28"/>
          <w:szCs w:val="28"/>
        </w:rPr>
        <w:t xml:space="preserve"> </w:t>
      </w:r>
      <w:r w:rsidR="00361101" w:rsidRPr="009766CF">
        <w:rPr>
          <w:rFonts w:ascii="Times New Roman" w:hAnsi="Times New Roman"/>
          <w:sz w:val="28"/>
          <w:szCs w:val="28"/>
          <w:lang w:eastAsia="ru-RU"/>
        </w:rPr>
        <w:t>У выпускников</w:t>
      </w:r>
      <w:r w:rsidR="00D1403B" w:rsidRPr="009766CF">
        <w:rPr>
          <w:rFonts w:ascii="Times New Roman" w:hAnsi="Times New Roman"/>
          <w:sz w:val="28"/>
          <w:szCs w:val="28"/>
          <w:lang w:eastAsia="ru-RU"/>
        </w:rPr>
        <w:t xml:space="preserve">  высокий  уровень</w:t>
      </w:r>
      <w:r w:rsidR="00D1403B" w:rsidRPr="009766CF">
        <w:rPr>
          <w:rFonts w:ascii="Times New Roman" w:hAnsi="Times New Roman"/>
          <w:sz w:val="28"/>
          <w:szCs w:val="28"/>
        </w:rPr>
        <w:t xml:space="preserve">  социальной компетентности  и </w:t>
      </w:r>
      <w:r w:rsidR="00D1403B" w:rsidRPr="009766CF">
        <w:rPr>
          <w:rFonts w:ascii="Times New Roman" w:hAnsi="Times New Roman"/>
          <w:sz w:val="28"/>
          <w:szCs w:val="28"/>
          <w:lang w:eastAsia="ru-RU"/>
        </w:rPr>
        <w:t xml:space="preserve">   мотивационной готовности</w:t>
      </w:r>
      <w:r w:rsidR="002E258F" w:rsidRPr="009766CF">
        <w:rPr>
          <w:rFonts w:ascii="Times New Roman" w:hAnsi="Times New Roman"/>
          <w:sz w:val="28"/>
          <w:szCs w:val="28"/>
          <w:lang w:eastAsia="ru-RU"/>
        </w:rPr>
        <w:t xml:space="preserve"> к школьному обучению</w:t>
      </w:r>
      <w:r w:rsidR="00EA512C" w:rsidRPr="009766CF">
        <w:rPr>
          <w:rFonts w:ascii="Times New Roman" w:hAnsi="Times New Roman"/>
          <w:sz w:val="28"/>
          <w:szCs w:val="28"/>
          <w:lang w:eastAsia="ru-RU"/>
        </w:rPr>
        <w:t xml:space="preserve"> (приложение № 33, 34</w:t>
      </w:r>
      <w:r w:rsidR="00361101" w:rsidRPr="009766CF">
        <w:rPr>
          <w:rFonts w:ascii="Times New Roman" w:hAnsi="Times New Roman"/>
          <w:sz w:val="28"/>
          <w:szCs w:val="28"/>
          <w:lang w:eastAsia="ru-RU"/>
        </w:rPr>
        <w:t>)</w:t>
      </w:r>
      <w:r w:rsidR="00D1403B" w:rsidRPr="009766CF">
        <w:rPr>
          <w:rFonts w:ascii="Times New Roman" w:hAnsi="Times New Roman"/>
          <w:sz w:val="28"/>
          <w:szCs w:val="28"/>
          <w:lang w:eastAsia="ru-RU"/>
        </w:rPr>
        <w:t>.</w:t>
      </w:r>
    </w:p>
    <w:p w:rsidR="004240E3" w:rsidRPr="009766CF" w:rsidRDefault="008C4AB5" w:rsidP="009766C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6CF">
        <w:rPr>
          <w:rFonts w:ascii="Times New Roman" w:hAnsi="Times New Roman"/>
          <w:sz w:val="28"/>
          <w:szCs w:val="28"/>
          <w:lang w:eastAsia="ru-RU"/>
        </w:rPr>
        <w:t>9</w:t>
      </w:r>
      <w:r w:rsidR="002E258F" w:rsidRPr="009766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44258" w:rsidRPr="009766CF">
        <w:rPr>
          <w:rFonts w:ascii="Times New Roman" w:hAnsi="Times New Roman"/>
          <w:sz w:val="28"/>
          <w:szCs w:val="28"/>
        </w:rPr>
        <w:t>83</w:t>
      </w:r>
      <w:r w:rsidR="00227C6F" w:rsidRPr="009766CF">
        <w:rPr>
          <w:rFonts w:ascii="Times New Roman" w:hAnsi="Times New Roman"/>
          <w:sz w:val="28"/>
          <w:szCs w:val="28"/>
        </w:rPr>
        <w:t xml:space="preserve"> % детей решением МПК направле</w:t>
      </w:r>
      <w:r w:rsidR="00971A89" w:rsidRPr="009766CF">
        <w:rPr>
          <w:rFonts w:ascii="Times New Roman" w:hAnsi="Times New Roman"/>
          <w:sz w:val="28"/>
          <w:szCs w:val="28"/>
        </w:rPr>
        <w:t>ны учиться в общеобразовательную школу</w:t>
      </w:r>
      <w:r w:rsidR="00227C6F" w:rsidRPr="009766CF">
        <w:rPr>
          <w:rFonts w:ascii="Times New Roman" w:hAnsi="Times New Roman"/>
          <w:sz w:val="28"/>
          <w:szCs w:val="28"/>
        </w:rPr>
        <w:t xml:space="preserve"> по программе 1-</w:t>
      </w:r>
      <w:r w:rsidR="00971A89" w:rsidRPr="009766CF">
        <w:rPr>
          <w:rFonts w:ascii="Times New Roman" w:hAnsi="Times New Roman"/>
          <w:sz w:val="28"/>
          <w:szCs w:val="28"/>
        </w:rPr>
        <w:t xml:space="preserve"> </w:t>
      </w:r>
      <w:r w:rsidR="00544258" w:rsidRPr="009766CF">
        <w:rPr>
          <w:rFonts w:ascii="Times New Roman" w:hAnsi="Times New Roman"/>
          <w:sz w:val="28"/>
          <w:szCs w:val="28"/>
        </w:rPr>
        <w:t>4. 17 % детей рекомендован класс</w:t>
      </w:r>
      <w:r w:rsidR="00227C6F" w:rsidRPr="009766CF">
        <w:rPr>
          <w:rFonts w:ascii="Times New Roman" w:hAnsi="Times New Roman"/>
          <w:sz w:val="28"/>
          <w:szCs w:val="28"/>
        </w:rPr>
        <w:t xml:space="preserve"> компенсирующего развития</w:t>
      </w:r>
      <w:r w:rsidR="00260BB2">
        <w:rPr>
          <w:rFonts w:ascii="Times New Roman" w:hAnsi="Times New Roman"/>
          <w:sz w:val="28"/>
          <w:szCs w:val="28"/>
        </w:rPr>
        <w:t>.</w:t>
      </w:r>
      <w:proofErr w:type="gramEnd"/>
    </w:p>
    <w:p w:rsidR="009B7352" w:rsidRPr="009766CF" w:rsidRDefault="004240E3" w:rsidP="009766C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 xml:space="preserve">10. </w:t>
      </w:r>
      <w:r w:rsidR="009B7352" w:rsidRPr="009766CF">
        <w:rPr>
          <w:rFonts w:ascii="Times New Roman" w:hAnsi="Times New Roman"/>
          <w:sz w:val="28"/>
          <w:szCs w:val="28"/>
        </w:rPr>
        <w:t xml:space="preserve">Выпускники </w:t>
      </w:r>
      <w:r w:rsidR="00F77208" w:rsidRPr="009766CF">
        <w:rPr>
          <w:rFonts w:ascii="Times New Roman" w:hAnsi="Times New Roman"/>
          <w:sz w:val="28"/>
          <w:szCs w:val="28"/>
        </w:rPr>
        <w:t xml:space="preserve">  </w:t>
      </w:r>
      <w:r w:rsidR="009B7352" w:rsidRPr="009766CF">
        <w:rPr>
          <w:rFonts w:ascii="Times New Roman" w:hAnsi="Times New Roman"/>
          <w:sz w:val="28"/>
          <w:szCs w:val="28"/>
        </w:rPr>
        <w:t xml:space="preserve">успешно </w:t>
      </w:r>
      <w:r w:rsidR="00F77208" w:rsidRPr="009766CF">
        <w:rPr>
          <w:rFonts w:ascii="Times New Roman" w:hAnsi="Times New Roman"/>
          <w:sz w:val="28"/>
          <w:szCs w:val="28"/>
        </w:rPr>
        <w:t xml:space="preserve"> </w:t>
      </w:r>
      <w:r w:rsidR="009B7352" w:rsidRPr="009766CF">
        <w:rPr>
          <w:rFonts w:ascii="Times New Roman" w:hAnsi="Times New Roman"/>
          <w:sz w:val="28"/>
          <w:szCs w:val="28"/>
        </w:rPr>
        <w:t xml:space="preserve">проходят адаптацию </w:t>
      </w:r>
      <w:r w:rsidR="00F77208" w:rsidRPr="009766CF">
        <w:rPr>
          <w:rFonts w:ascii="Times New Roman" w:hAnsi="Times New Roman"/>
          <w:sz w:val="28"/>
          <w:szCs w:val="28"/>
        </w:rPr>
        <w:t xml:space="preserve"> </w:t>
      </w:r>
      <w:r w:rsidR="009B7352" w:rsidRPr="009766CF">
        <w:rPr>
          <w:rFonts w:ascii="Times New Roman" w:hAnsi="Times New Roman"/>
          <w:sz w:val="28"/>
          <w:szCs w:val="28"/>
        </w:rPr>
        <w:t>в школе и успешно   осваивают программу начального обучения</w:t>
      </w:r>
      <w:r w:rsidR="00260BB2">
        <w:rPr>
          <w:rFonts w:ascii="Times New Roman" w:hAnsi="Times New Roman"/>
          <w:sz w:val="28"/>
          <w:szCs w:val="28"/>
        </w:rPr>
        <w:t>.</w:t>
      </w:r>
    </w:p>
    <w:p w:rsidR="004240E3" w:rsidRPr="009766CF" w:rsidRDefault="009B7352" w:rsidP="009766C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 xml:space="preserve">11. </w:t>
      </w:r>
      <w:r w:rsidR="004240E3" w:rsidRPr="009766CF">
        <w:rPr>
          <w:rFonts w:ascii="Times New Roman" w:hAnsi="Times New Roman"/>
          <w:sz w:val="28"/>
          <w:szCs w:val="28"/>
        </w:rPr>
        <w:t xml:space="preserve">Дети участвуют </w:t>
      </w:r>
      <w:r w:rsidR="00F77208" w:rsidRPr="009766CF">
        <w:rPr>
          <w:rFonts w:ascii="Times New Roman" w:hAnsi="Times New Roman"/>
          <w:sz w:val="28"/>
          <w:szCs w:val="28"/>
        </w:rPr>
        <w:t xml:space="preserve">  </w:t>
      </w:r>
      <w:r w:rsidR="004240E3" w:rsidRPr="009766CF">
        <w:rPr>
          <w:rFonts w:ascii="Times New Roman" w:hAnsi="Times New Roman"/>
          <w:sz w:val="28"/>
          <w:szCs w:val="28"/>
        </w:rPr>
        <w:t>в районных конкурсах, являются их призёрами</w:t>
      </w:r>
      <w:r w:rsidR="00260BB2">
        <w:rPr>
          <w:rFonts w:ascii="Times New Roman" w:hAnsi="Times New Roman"/>
          <w:sz w:val="28"/>
          <w:szCs w:val="28"/>
        </w:rPr>
        <w:t>.</w:t>
      </w:r>
    </w:p>
    <w:p w:rsidR="001E185F" w:rsidRPr="009766CF" w:rsidRDefault="004240E3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>12</w:t>
      </w:r>
      <w:r w:rsidR="001E185F" w:rsidRPr="009766CF">
        <w:rPr>
          <w:rFonts w:ascii="Times New Roman" w:hAnsi="Times New Roman"/>
          <w:sz w:val="28"/>
          <w:szCs w:val="28"/>
        </w:rPr>
        <w:t>.</w:t>
      </w:r>
      <w:r w:rsidRPr="009766CF">
        <w:rPr>
          <w:rFonts w:ascii="Times New Roman" w:hAnsi="Times New Roman"/>
          <w:sz w:val="28"/>
          <w:szCs w:val="28"/>
        </w:rPr>
        <w:t xml:space="preserve"> </w:t>
      </w:r>
      <w:r w:rsidR="001E185F" w:rsidRPr="009766CF">
        <w:rPr>
          <w:rFonts w:ascii="Times New Roman" w:hAnsi="Times New Roman"/>
          <w:b/>
          <w:sz w:val="28"/>
          <w:szCs w:val="28"/>
        </w:rPr>
        <w:t>Опыт работы представлен:</w:t>
      </w:r>
    </w:p>
    <w:p w:rsidR="00130574" w:rsidRPr="009766CF" w:rsidRDefault="001E185F" w:rsidP="009766CF">
      <w:pPr>
        <w:pStyle w:val="a8"/>
        <w:ind w:left="0" w:firstLine="709"/>
        <w:jc w:val="both"/>
        <w:rPr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>▪</w:t>
      </w:r>
      <w:r w:rsidRPr="009766CF">
        <w:rPr>
          <w:sz w:val="28"/>
          <w:szCs w:val="28"/>
        </w:rPr>
        <w:t xml:space="preserve"> </w:t>
      </w:r>
      <w:r w:rsidR="006A2E41" w:rsidRPr="009766CF">
        <w:rPr>
          <w:rFonts w:ascii="Times New Roman" w:hAnsi="Times New Roman"/>
          <w:sz w:val="28"/>
          <w:szCs w:val="28"/>
        </w:rPr>
        <w:t xml:space="preserve">на фестивале педагогических идей в рамках научно-практической конференции работников дошкольного образования Новосибирской области «Создание модели образовательной деятельности с ФГОС в ДОО Новосибирской области» по теме «Использование </w:t>
      </w:r>
      <w:proofErr w:type="spellStart"/>
      <w:r w:rsidR="006A2E41" w:rsidRPr="009766CF">
        <w:rPr>
          <w:rFonts w:ascii="Times New Roman" w:hAnsi="Times New Roman"/>
          <w:sz w:val="28"/>
          <w:szCs w:val="28"/>
        </w:rPr>
        <w:t>медиасреды</w:t>
      </w:r>
      <w:proofErr w:type="spellEnd"/>
      <w:r w:rsidR="006A2E41" w:rsidRPr="009766CF">
        <w:rPr>
          <w:rFonts w:ascii="Times New Roman" w:hAnsi="Times New Roman"/>
          <w:sz w:val="28"/>
          <w:szCs w:val="28"/>
        </w:rPr>
        <w:t xml:space="preserve"> в развитии коммуникативных навыков современного ребенка» (приложение</w:t>
      </w:r>
      <w:r w:rsidR="00EA512C" w:rsidRPr="009766CF">
        <w:rPr>
          <w:rFonts w:ascii="Times New Roman" w:hAnsi="Times New Roman"/>
          <w:sz w:val="28"/>
          <w:szCs w:val="28"/>
        </w:rPr>
        <w:t xml:space="preserve"> № 39</w:t>
      </w:r>
      <w:r w:rsidR="002133A9" w:rsidRPr="009766CF">
        <w:rPr>
          <w:rFonts w:ascii="Times New Roman" w:hAnsi="Times New Roman"/>
          <w:sz w:val="28"/>
          <w:szCs w:val="28"/>
        </w:rPr>
        <w:t xml:space="preserve"> + диск</w:t>
      </w:r>
      <w:r w:rsidR="006A2E41" w:rsidRPr="009766CF">
        <w:rPr>
          <w:rFonts w:ascii="Times New Roman" w:hAnsi="Times New Roman"/>
          <w:sz w:val="28"/>
          <w:szCs w:val="28"/>
        </w:rPr>
        <w:t>)</w:t>
      </w:r>
      <w:r w:rsidRPr="009766CF">
        <w:rPr>
          <w:rFonts w:ascii="Times New Roman" w:hAnsi="Times New Roman"/>
          <w:sz w:val="28"/>
          <w:szCs w:val="28"/>
        </w:rPr>
        <w:t>;</w:t>
      </w:r>
    </w:p>
    <w:p w:rsidR="00886309" w:rsidRPr="009766CF" w:rsidRDefault="001E185F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 xml:space="preserve">▪ </w:t>
      </w:r>
      <w:r w:rsidR="006A2E41" w:rsidRPr="009766CF">
        <w:rPr>
          <w:rFonts w:ascii="Times New Roman" w:hAnsi="Times New Roman"/>
          <w:sz w:val="28"/>
          <w:szCs w:val="28"/>
        </w:rPr>
        <w:t xml:space="preserve">на </w:t>
      </w:r>
      <w:r w:rsidRPr="009766CF">
        <w:rPr>
          <w:rFonts w:ascii="Times New Roman" w:hAnsi="Times New Roman"/>
          <w:sz w:val="28"/>
          <w:szCs w:val="28"/>
        </w:rPr>
        <w:t xml:space="preserve"> </w:t>
      </w:r>
      <w:r w:rsidR="001D0924" w:rsidRPr="009766CF">
        <w:rPr>
          <w:rFonts w:ascii="Times New Roman" w:hAnsi="Times New Roman"/>
          <w:sz w:val="28"/>
          <w:szCs w:val="28"/>
        </w:rPr>
        <w:t xml:space="preserve">районной </w:t>
      </w:r>
      <w:r w:rsidR="006A2E41" w:rsidRPr="009766CF">
        <w:rPr>
          <w:rFonts w:ascii="Times New Roman" w:hAnsi="Times New Roman"/>
          <w:sz w:val="28"/>
          <w:szCs w:val="28"/>
        </w:rPr>
        <w:t xml:space="preserve">XXXV </w:t>
      </w:r>
      <w:r w:rsidRPr="009766CF">
        <w:rPr>
          <w:rFonts w:ascii="Times New Roman" w:hAnsi="Times New Roman"/>
          <w:sz w:val="28"/>
          <w:szCs w:val="28"/>
        </w:rPr>
        <w:t xml:space="preserve"> </w:t>
      </w:r>
      <w:r w:rsidR="006A2E41" w:rsidRPr="009766CF">
        <w:rPr>
          <w:rFonts w:ascii="Times New Roman" w:hAnsi="Times New Roman"/>
          <w:sz w:val="28"/>
          <w:szCs w:val="28"/>
        </w:rPr>
        <w:t xml:space="preserve">Августовской </w:t>
      </w:r>
      <w:r w:rsidRPr="009766CF">
        <w:rPr>
          <w:rFonts w:ascii="Times New Roman" w:hAnsi="Times New Roman"/>
          <w:sz w:val="28"/>
          <w:szCs w:val="28"/>
        </w:rPr>
        <w:t xml:space="preserve"> </w:t>
      </w:r>
      <w:r w:rsidR="006A2E41" w:rsidRPr="009766CF">
        <w:rPr>
          <w:rFonts w:ascii="Times New Roman" w:hAnsi="Times New Roman"/>
          <w:sz w:val="28"/>
          <w:szCs w:val="28"/>
        </w:rPr>
        <w:t xml:space="preserve">конференции «Аспекты организационно-методического </w:t>
      </w:r>
      <w:r w:rsidR="00AF535D" w:rsidRPr="009766CF">
        <w:rPr>
          <w:rFonts w:ascii="Times New Roman" w:hAnsi="Times New Roman"/>
          <w:sz w:val="28"/>
          <w:szCs w:val="28"/>
        </w:rPr>
        <w:t xml:space="preserve">сопровождения введения ФГОС в ДОО Калининского района»  по теме «Время новых открытий – применение  средств </w:t>
      </w:r>
      <w:proofErr w:type="spellStart"/>
      <w:r w:rsidR="00AF535D" w:rsidRPr="009766CF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="00AF535D" w:rsidRPr="009766CF">
        <w:rPr>
          <w:rFonts w:ascii="Times New Roman" w:hAnsi="Times New Roman"/>
          <w:sz w:val="28"/>
          <w:szCs w:val="28"/>
        </w:rPr>
        <w:t xml:space="preserve"> в работе современной ДОО»</w:t>
      </w:r>
      <w:r w:rsidRPr="009766CF">
        <w:rPr>
          <w:rFonts w:ascii="Times New Roman" w:hAnsi="Times New Roman"/>
          <w:sz w:val="28"/>
          <w:szCs w:val="28"/>
        </w:rPr>
        <w:t>;</w:t>
      </w:r>
    </w:p>
    <w:p w:rsidR="00733BE4" w:rsidRPr="009766CF" w:rsidRDefault="001E185F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>▪</w:t>
      </w:r>
      <w:r w:rsidR="00733BE4" w:rsidRPr="009766CF">
        <w:rPr>
          <w:rFonts w:ascii="Times New Roman" w:hAnsi="Times New Roman"/>
          <w:sz w:val="28"/>
          <w:szCs w:val="28"/>
        </w:rPr>
        <w:t xml:space="preserve"> </w:t>
      </w:r>
      <w:r w:rsidR="00130574" w:rsidRPr="009766CF">
        <w:rPr>
          <w:rFonts w:ascii="Times New Roman" w:hAnsi="Times New Roman"/>
          <w:sz w:val="28"/>
          <w:szCs w:val="28"/>
        </w:rPr>
        <w:t xml:space="preserve">в общероссийском конкурсе «Мои педагогические находки» в номинации  разработка педагогических проектов по теме: «Боковой </w:t>
      </w:r>
      <w:proofErr w:type="spellStart"/>
      <w:r w:rsidR="00130574" w:rsidRPr="009766CF">
        <w:rPr>
          <w:rFonts w:ascii="Times New Roman" w:hAnsi="Times New Roman"/>
          <w:sz w:val="28"/>
          <w:szCs w:val="28"/>
        </w:rPr>
        <w:t>сигматизм</w:t>
      </w:r>
      <w:proofErr w:type="spellEnd"/>
      <w:r w:rsidR="00130574" w:rsidRPr="009766CF">
        <w:rPr>
          <w:rFonts w:ascii="Times New Roman" w:hAnsi="Times New Roman"/>
          <w:sz w:val="28"/>
          <w:szCs w:val="28"/>
        </w:rPr>
        <w:t xml:space="preserve"> как одно из расстройств речи  </w:t>
      </w:r>
      <w:proofErr w:type="spellStart"/>
      <w:r w:rsidR="00130574" w:rsidRPr="009766CF">
        <w:rPr>
          <w:rFonts w:ascii="Times New Roman" w:hAnsi="Times New Roman"/>
          <w:sz w:val="28"/>
          <w:szCs w:val="28"/>
        </w:rPr>
        <w:t>дизартрического</w:t>
      </w:r>
      <w:proofErr w:type="spellEnd"/>
      <w:r w:rsidR="00733BE4" w:rsidRPr="009766CF">
        <w:rPr>
          <w:rFonts w:ascii="Times New Roman" w:hAnsi="Times New Roman"/>
          <w:sz w:val="28"/>
          <w:szCs w:val="28"/>
        </w:rPr>
        <w:t xml:space="preserve"> характера» -  Диплом</w:t>
      </w:r>
      <w:r w:rsidR="001D0924" w:rsidRPr="009766CF">
        <w:rPr>
          <w:rFonts w:ascii="Times New Roman" w:hAnsi="Times New Roman"/>
          <w:sz w:val="28"/>
          <w:szCs w:val="28"/>
        </w:rPr>
        <w:t xml:space="preserve"> </w:t>
      </w:r>
      <w:r w:rsidR="001D0924" w:rsidRPr="009766CF">
        <w:rPr>
          <w:rFonts w:ascii="Times New Roman" w:hAnsi="Times New Roman"/>
          <w:sz w:val="28"/>
          <w:szCs w:val="28"/>
          <w:lang w:val="en-US"/>
        </w:rPr>
        <w:t>I</w:t>
      </w:r>
      <w:r w:rsidR="00130574" w:rsidRPr="009766CF">
        <w:rPr>
          <w:rFonts w:ascii="Times New Roman" w:hAnsi="Times New Roman"/>
          <w:sz w:val="28"/>
          <w:szCs w:val="28"/>
        </w:rPr>
        <w:t xml:space="preserve"> степени</w:t>
      </w:r>
      <w:r w:rsidR="00733BE4" w:rsidRPr="009766CF">
        <w:rPr>
          <w:rFonts w:ascii="Times New Roman" w:hAnsi="Times New Roman"/>
          <w:sz w:val="28"/>
          <w:szCs w:val="28"/>
        </w:rPr>
        <w:t>;</w:t>
      </w:r>
    </w:p>
    <w:p w:rsidR="00130574" w:rsidRPr="009766CF" w:rsidRDefault="00733BE4" w:rsidP="009766CF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 xml:space="preserve">▪ на </w:t>
      </w:r>
      <w:r w:rsidR="00130574" w:rsidRPr="009766CF">
        <w:rPr>
          <w:rFonts w:ascii="Times New Roman" w:hAnsi="Times New Roman"/>
          <w:sz w:val="28"/>
          <w:szCs w:val="28"/>
        </w:rPr>
        <w:t>международном конку</w:t>
      </w:r>
      <w:r w:rsidR="00584CB4" w:rsidRPr="009766CF">
        <w:rPr>
          <w:rFonts w:ascii="Times New Roman" w:hAnsi="Times New Roman"/>
          <w:sz w:val="28"/>
          <w:szCs w:val="28"/>
        </w:rPr>
        <w:t>рсе «Педагогическое мастерство»</w:t>
      </w:r>
      <w:r w:rsidR="007B3FA6" w:rsidRPr="009766CF">
        <w:rPr>
          <w:rFonts w:ascii="Times New Roman" w:hAnsi="Times New Roman"/>
          <w:sz w:val="28"/>
          <w:szCs w:val="28"/>
        </w:rPr>
        <w:t xml:space="preserve">  - Сертификат;</w:t>
      </w:r>
    </w:p>
    <w:p w:rsidR="00130574" w:rsidRPr="009766CF" w:rsidRDefault="00733BE4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lastRenderedPageBreak/>
        <w:t xml:space="preserve">▪ </w:t>
      </w:r>
      <w:r w:rsidR="00584CB4" w:rsidRPr="009766CF">
        <w:rPr>
          <w:sz w:val="28"/>
          <w:szCs w:val="28"/>
        </w:rPr>
        <w:t xml:space="preserve"> </w:t>
      </w:r>
      <w:r w:rsidR="00130574" w:rsidRPr="009766CF">
        <w:rPr>
          <w:sz w:val="28"/>
          <w:szCs w:val="28"/>
        </w:rPr>
        <w:t xml:space="preserve"> </w:t>
      </w:r>
      <w:r w:rsidR="00130574" w:rsidRPr="009766CF">
        <w:rPr>
          <w:rFonts w:ascii="Times New Roman" w:hAnsi="Times New Roman"/>
          <w:sz w:val="28"/>
          <w:szCs w:val="28"/>
        </w:rPr>
        <w:t>в</w:t>
      </w:r>
      <w:r w:rsidR="00C42320" w:rsidRPr="009766CF">
        <w:rPr>
          <w:rFonts w:ascii="Times New Roman" w:hAnsi="Times New Roman"/>
          <w:sz w:val="28"/>
          <w:szCs w:val="28"/>
        </w:rPr>
        <w:t xml:space="preserve">  </w:t>
      </w:r>
      <w:r w:rsidR="00130574" w:rsidRPr="009766CF">
        <w:rPr>
          <w:rFonts w:ascii="Times New Roman" w:hAnsi="Times New Roman"/>
          <w:sz w:val="28"/>
          <w:szCs w:val="28"/>
        </w:rPr>
        <w:t xml:space="preserve">общероссийском конкурсе </w:t>
      </w:r>
      <w:r w:rsidR="00C42320" w:rsidRPr="009766CF">
        <w:rPr>
          <w:rFonts w:ascii="Times New Roman" w:hAnsi="Times New Roman"/>
          <w:sz w:val="28"/>
          <w:szCs w:val="28"/>
        </w:rPr>
        <w:t xml:space="preserve">  </w:t>
      </w:r>
      <w:r w:rsidR="00130574" w:rsidRPr="009766CF">
        <w:rPr>
          <w:rFonts w:ascii="Times New Roman" w:hAnsi="Times New Roman"/>
          <w:sz w:val="28"/>
          <w:szCs w:val="28"/>
        </w:rPr>
        <w:t>«Моя педагогическая копилка» в номинации статья «Особенности формирования лексико-грамматических категорий у детей с общим недоразвитие реч</w:t>
      </w:r>
      <w:r w:rsidR="00717B01" w:rsidRPr="009766CF">
        <w:rPr>
          <w:rFonts w:ascii="Times New Roman" w:hAnsi="Times New Roman"/>
          <w:sz w:val="28"/>
          <w:szCs w:val="28"/>
        </w:rPr>
        <w:t xml:space="preserve">и различного генеза» - </w:t>
      </w:r>
      <w:r w:rsidR="00130574" w:rsidRPr="009766CF">
        <w:rPr>
          <w:rFonts w:ascii="Times New Roman" w:hAnsi="Times New Roman"/>
          <w:sz w:val="28"/>
          <w:szCs w:val="28"/>
        </w:rPr>
        <w:t xml:space="preserve"> </w:t>
      </w:r>
      <w:r w:rsidR="00B04C90" w:rsidRPr="009766CF">
        <w:rPr>
          <w:rFonts w:ascii="Times New Roman" w:hAnsi="Times New Roman"/>
          <w:sz w:val="28"/>
          <w:szCs w:val="28"/>
        </w:rPr>
        <w:t>Диплом</w:t>
      </w:r>
      <w:r w:rsidR="001D0924" w:rsidRPr="009766CF">
        <w:rPr>
          <w:rFonts w:ascii="Times New Roman" w:hAnsi="Times New Roman"/>
          <w:sz w:val="28"/>
          <w:szCs w:val="28"/>
        </w:rPr>
        <w:t xml:space="preserve"> </w:t>
      </w:r>
      <w:r w:rsidR="001D0924" w:rsidRPr="009766CF">
        <w:rPr>
          <w:rFonts w:ascii="Times New Roman" w:hAnsi="Times New Roman"/>
          <w:sz w:val="28"/>
          <w:szCs w:val="28"/>
          <w:lang w:val="en-US"/>
        </w:rPr>
        <w:t>I</w:t>
      </w:r>
      <w:r w:rsidR="001D0924" w:rsidRPr="009766CF">
        <w:rPr>
          <w:rFonts w:ascii="Times New Roman" w:hAnsi="Times New Roman"/>
          <w:sz w:val="28"/>
          <w:szCs w:val="28"/>
        </w:rPr>
        <w:t xml:space="preserve"> степени</w:t>
      </w:r>
      <w:r w:rsidR="00717B01" w:rsidRPr="009766CF">
        <w:rPr>
          <w:rFonts w:ascii="Times New Roman" w:hAnsi="Times New Roman"/>
          <w:sz w:val="28"/>
          <w:szCs w:val="28"/>
        </w:rPr>
        <w:t>;</w:t>
      </w:r>
    </w:p>
    <w:p w:rsidR="00584CB4" w:rsidRPr="009766CF" w:rsidRDefault="00717B01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>▪</w:t>
      </w:r>
      <w:r w:rsidR="00F1265E" w:rsidRPr="009766CF">
        <w:rPr>
          <w:rFonts w:ascii="Times New Roman" w:hAnsi="Times New Roman"/>
          <w:sz w:val="28"/>
          <w:szCs w:val="28"/>
        </w:rPr>
        <w:t xml:space="preserve"> </w:t>
      </w:r>
      <w:r w:rsidRPr="009766CF">
        <w:rPr>
          <w:rFonts w:ascii="Times New Roman" w:hAnsi="Times New Roman"/>
          <w:sz w:val="28"/>
          <w:szCs w:val="28"/>
        </w:rPr>
        <w:t xml:space="preserve"> </w:t>
      </w:r>
      <w:r w:rsidR="00EB0690" w:rsidRPr="009766CF">
        <w:rPr>
          <w:rFonts w:ascii="Times New Roman" w:hAnsi="Times New Roman"/>
          <w:sz w:val="28"/>
          <w:szCs w:val="28"/>
        </w:rPr>
        <w:t>на Всероссийском Образовательном Сайте «Логопедический</w:t>
      </w:r>
      <w:r w:rsidR="00260BB2">
        <w:rPr>
          <w:rFonts w:ascii="Times New Roman" w:hAnsi="Times New Roman"/>
          <w:sz w:val="28"/>
          <w:szCs w:val="28"/>
        </w:rPr>
        <w:t xml:space="preserve"> </w:t>
      </w:r>
      <w:r w:rsidR="00EB0690" w:rsidRPr="009766CF">
        <w:rPr>
          <w:rFonts w:ascii="Times New Roman" w:hAnsi="Times New Roman"/>
          <w:sz w:val="28"/>
          <w:szCs w:val="28"/>
        </w:rPr>
        <w:t xml:space="preserve"> портал» - </w:t>
      </w:r>
      <w:r w:rsidRPr="009766CF">
        <w:rPr>
          <w:rFonts w:ascii="Times New Roman" w:hAnsi="Times New Roman"/>
          <w:sz w:val="28"/>
          <w:szCs w:val="28"/>
        </w:rPr>
        <w:t xml:space="preserve">публикация статей: </w:t>
      </w:r>
      <w:r w:rsidR="00584CB4" w:rsidRPr="009766CF">
        <w:rPr>
          <w:rFonts w:ascii="Times New Roman" w:hAnsi="Times New Roman"/>
          <w:sz w:val="28"/>
          <w:szCs w:val="28"/>
          <w:shd w:val="clear" w:color="auto" w:fill="FFFFFF"/>
        </w:rPr>
        <w:t>«Особенности коррекционно</w:t>
      </w:r>
      <w:r w:rsidR="00733356" w:rsidRPr="009766C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84CB4" w:rsidRPr="009766CF">
        <w:rPr>
          <w:rFonts w:ascii="Times New Roman" w:hAnsi="Times New Roman"/>
          <w:sz w:val="28"/>
          <w:szCs w:val="28"/>
          <w:shd w:val="clear" w:color="auto" w:fill="FFFFFF"/>
        </w:rPr>
        <w:t>логопедической  работы с детьми, имеющими нарушения звукопроизношения, осложненные стертой дизартрией», «Коррекция моторной сферы - как основа успешности преодоления нарушений звукопроизношения»</w:t>
      </w:r>
      <w:r w:rsidR="00584CB4" w:rsidRPr="009766CF">
        <w:rPr>
          <w:rStyle w:val="apple-converted-space"/>
          <w:rFonts w:ascii="Times New Roman" w:eastAsia="Book Antiqua" w:hAnsi="Times New Roman"/>
          <w:sz w:val="28"/>
          <w:szCs w:val="28"/>
          <w:shd w:val="clear" w:color="auto" w:fill="FFFFFF"/>
        </w:rPr>
        <w:t> </w:t>
      </w:r>
      <w:r w:rsidR="00584CB4" w:rsidRPr="009766CF">
        <w:rPr>
          <w:rFonts w:ascii="Times New Roman" w:hAnsi="Times New Roman"/>
          <w:sz w:val="28"/>
          <w:szCs w:val="28"/>
        </w:rPr>
        <w:t xml:space="preserve">  </w:t>
      </w:r>
      <w:r w:rsidR="00EB0690" w:rsidRPr="009766CF">
        <w:rPr>
          <w:rFonts w:ascii="Times New Roman" w:hAnsi="Times New Roman"/>
          <w:sz w:val="28"/>
          <w:szCs w:val="28"/>
        </w:rPr>
        <w:t>(http://</w:t>
      </w:r>
      <w:hyperlink r:id="rId10" w:history="1">
        <w:r w:rsidR="00EB0690" w:rsidRPr="009766CF">
          <w:rPr>
            <w:rStyle w:val="a3"/>
            <w:rFonts w:ascii="Times New Roman" w:eastAsia="Book Antiqua" w:hAnsi="Times New Roman"/>
            <w:color w:val="auto"/>
            <w:sz w:val="28"/>
            <w:szCs w:val="28"/>
            <w:u w:val="none"/>
          </w:rPr>
          <w:t>logoportal@mail.ru</w:t>
        </w:r>
      </w:hyperlink>
      <w:r w:rsidR="00EB0690" w:rsidRPr="009766CF">
        <w:rPr>
          <w:rFonts w:ascii="Times New Roman" w:hAnsi="Times New Roman"/>
          <w:sz w:val="28"/>
          <w:szCs w:val="28"/>
        </w:rPr>
        <w:t>)</w:t>
      </w:r>
      <w:r w:rsidRPr="009766CF">
        <w:rPr>
          <w:rFonts w:ascii="Times New Roman" w:hAnsi="Times New Roman"/>
          <w:sz w:val="28"/>
          <w:szCs w:val="28"/>
        </w:rPr>
        <w:t>;</w:t>
      </w:r>
    </w:p>
    <w:p w:rsidR="00717B01" w:rsidRPr="009766CF" w:rsidRDefault="00717B01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 xml:space="preserve">▪ </w:t>
      </w:r>
      <w:r w:rsidR="00733356" w:rsidRPr="009766CF">
        <w:rPr>
          <w:rFonts w:ascii="Times New Roman" w:hAnsi="Times New Roman"/>
          <w:sz w:val="28"/>
          <w:szCs w:val="28"/>
        </w:rPr>
        <w:t>на</w:t>
      </w:r>
      <w:r w:rsidR="002066C7" w:rsidRPr="009766CF">
        <w:rPr>
          <w:rFonts w:ascii="Times New Roman" w:hAnsi="Times New Roman"/>
          <w:sz w:val="28"/>
          <w:szCs w:val="28"/>
        </w:rPr>
        <w:t xml:space="preserve"> конкурсе </w:t>
      </w:r>
      <w:proofErr w:type="spellStart"/>
      <w:r w:rsidR="002066C7" w:rsidRPr="009766CF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2066C7" w:rsidRPr="009766CF">
        <w:rPr>
          <w:rFonts w:ascii="Times New Roman" w:hAnsi="Times New Roman"/>
          <w:sz w:val="28"/>
          <w:szCs w:val="28"/>
        </w:rPr>
        <w:t xml:space="preserve"> педагогов ДОУ «Расскажу о себе» в номинации «Представление в профессии»</w:t>
      </w:r>
      <w:r w:rsidRPr="009766CF">
        <w:rPr>
          <w:rFonts w:ascii="Times New Roman" w:hAnsi="Times New Roman"/>
          <w:sz w:val="28"/>
          <w:szCs w:val="28"/>
        </w:rPr>
        <w:t xml:space="preserve"> - </w:t>
      </w:r>
      <w:r w:rsidR="001D0924" w:rsidRPr="009766CF">
        <w:rPr>
          <w:rFonts w:ascii="Times New Roman" w:hAnsi="Times New Roman"/>
          <w:sz w:val="28"/>
          <w:szCs w:val="28"/>
        </w:rPr>
        <w:t xml:space="preserve"> </w:t>
      </w:r>
      <w:r w:rsidRPr="009766CF">
        <w:rPr>
          <w:rFonts w:ascii="Times New Roman" w:hAnsi="Times New Roman"/>
          <w:sz w:val="28"/>
          <w:szCs w:val="28"/>
          <w:lang w:val="en-US"/>
        </w:rPr>
        <w:t>I</w:t>
      </w:r>
      <w:r w:rsidRPr="009766CF">
        <w:rPr>
          <w:rFonts w:ascii="Times New Roman" w:hAnsi="Times New Roman"/>
          <w:sz w:val="28"/>
          <w:szCs w:val="28"/>
        </w:rPr>
        <w:t xml:space="preserve"> </w:t>
      </w:r>
      <w:r w:rsidR="001326D7" w:rsidRPr="009766CF">
        <w:rPr>
          <w:rFonts w:ascii="Times New Roman" w:hAnsi="Times New Roman"/>
          <w:sz w:val="28"/>
          <w:szCs w:val="28"/>
        </w:rPr>
        <w:t>место</w:t>
      </w:r>
      <w:r w:rsidRPr="009766CF">
        <w:rPr>
          <w:rFonts w:ascii="Times New Roman" w:hAnsi="Times New Roman"/>
          <w:sz w:val="28"/>
          <w:szCs w:val="28"/>
        </w:rPr>
        <w:t>;</w:t>
      </w:r>
    </w:p>
    <w:p w:rsidR="00361698" w:rsidRPr="009766CF" w:rsidRDefault="00361698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>▪ на районном семинаре для логопедов по теме «</w:t>
      </w:r>
      <w:r w:rsidR="00980AA2" w:rsidRPr="009766CF">
        <w:rPr>
          <w:rFonts w:ascii="Times New Roman" w:hAnsi="Times New Roman"/>
          <w:bCs/>
          <w:iCs/>
          <w:sz w:val="28"/>
          <w:szCs w:val="28"/>
          <w:lang w:bidi="ru-RU"/>
        </w:rPr>
        <w:t>Использование  информационных компьютерных технологий в работе с детьми дошкольного возраста, имеющими нарушения речи»</w:t>
      </w:r>
      <w:r w:rsidR="00260BB2">
        <w:rPr>
          <w:rFonts w:ascii="Times New Roman" w:hAnsi="Times New Roman"/>
          <w:bCs/>
          <w:iCs/>
          <w:sz w:val="28"/>
          <w:szCs w:val="28"/>
          <w:lang w:bidi="ru-RU"/>
        </w:rPr>
        <w:t>.</w:t>
      </w:r>
    </w:p>
    <w:p w:rsidR="00AB5393" w:rsidRPr="009766CF" w:rsidRDefault="00717B01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 xml:space="preserve">▪ </w:t>
      </w:r>
      <w:r w:rsidR="00AB5393" w:rsidRPr="009766CF">
        <w:rPr>
          <w:rFonts w:ascii="Times New Roman" w:hAnsi="Times New Roman"/>
          <w:sz w:val="28"/>
          <w:szCs w:val="28"/>
        </w:rPr>
        <w:t xml:space="preserve">на педсовете </w:t>
      </w:r>
      <w:r w:rsidR="007A0E3C" w:rsidRPr="009766CF">
        <w:rPr>
          <w:rFonts w:ascii="Times New Roman" w:hAnsi="Times New Roman"/>
          <w:sz w:val="28"/>
          <w:szCs w:val="28"/>
        </w:rPr>
        <w:t xml:space="preserve">с </w:t>
      </w:r>
      <w:r w:rsidR="00AB5393" w:rsidRPr="009766CF">
        <w:rPr>
          <w:rFonts w:ascii="Times New Roman" w:hAnsi="Times New Roman"/>
          <w:sz w:val="28"/>
          <w:szCs w:val="28"/>
        </w:rPr>
        <w:t>докладом из опыта работы «Развитие мелкой моторики пальцев рук при коррекции речевых нарушений»</w:t>
      </w:r>
      <w:r w:rsidR="00654066" w:rsidRPr="009766CF">
        <w:rPr>
          <w:rFonts w:ascii="Times New Roman" w:hAnsi="Times New Roman"/>
          <w:sz w:val="28"/>
          <w:szCs w:val="28"/>
        </w:rPr>
        <w:t>, «О</w:t>
      </w:r>
      <w:r w:rsidR="002F4CEC" w:rsidRPr="009766CF">
        <w:rPr>
          <w:rFonts w:ascii="Times New Roman" w:hAnsi="Times New Roman"/>
          <w:sz w:val="28"/>
          <w:szCs w:val="28"/>
        </w:rPr>
        <w:t>собенности формирование лексико-грамматических категорий у детей с общим не</w:t>
      </w:r>
      <w:r w:rsidR="00654066" w:rsidRPr="009766CF">
        <w:rPr>
          <w:rFonts w:ascii="Times New Roman" w:hAnsi="Times New Roman"/>
          <w:sz w:val="28"/>
          <w:szCs w:val="28"/>
        </w:rPr>
        <w:t>д</w:t>
      </w:r>
      <w:r w:rsidR="002F4CEC" w:rsidRPr="009766CF">
        <w:rPr>
          <w:rFonts w:ascii="Times New Roman" w:hAnsi="Times New Roman"/>
          <w:sz w:val="28"/>
          <w:szCs w:val="28"/>
        </w:rPr>
        <w:t>ора</w:t>
      </w:r>
      <w:r w:rsidR="00F77208" w:rsidRPr="009766CF">
        <w:rPr>
          <w:rFonts w:ascii="Times New Roman" w:hAnsi="Times New Roman"/>
          <w:sz w:val="28"/>
          <w:szCs w:val="28"/>
        </w:rPr>
        <w:t>звитием речи»</w:t>
      </w:r>
      <w:r w:rsidR="00260BB2">
        <w:rPr>
          <w:rFonts w:ascii="Times New Roman" w:hAnsi="Times New Roman"/>
          <w:sz w:val="28"/>
          <w:szCs w:val="28"/>
        </w:rPr>
        <w:t>.</w:t>
      </w:r>
    </w:p>
    <w:p w:rsidR="00717B01" w:rsidRPr="009766CF" w:rsidRDefault="00717B01" w:rsidP="009766C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 xml:space="preserve">▪  на </w:t>
      </w:r>
      <w:r w:rsidR="00F1265E" w:rsidRPr="009766CF">
        <w:rPr>
          <w:rFonts w:ascii="Times New Roman" w:hAnsi="Times New Roman"/>
          <w:sz w:val="28"/>
          <w:szCs w:val="28"/>
        </w:rPr>
        <w:t xml:space="preserve">  </w:t>
      </w:r>
      <w:r w:rsidRPr="009766CF">
        <w:rPr>
          <w:rFonts w:ascii="Times New Roman" w:hAnsi="Times New Roman"/>
          <w:sz w:val="28"/>
          <w:szCs w:val="28"/>
        </w:rPr>
        <w:t xml:space="preserve">открытом </w:t>
      </w:r>
      <w:r w:rsidR="00F1265E" w:rsidRPr="009766CF">
        <w:rPr>
          <w:rFonts w:ascii="Times New Roman" w:hAnsi="Times New Roman"/>
          <w:sz w:val="28"/>
          <w:szCs w:val="28"/>
        </w:rPr>
        <w:t xml:space="preserve">  </w:t>
      </w:r>
      <w:r w:rsidRPr="009766CF">
        <w:rPr>
          <w:rFonts w:ascii="Times New Roman" w:hAnsi="Times New Roman"/>
          <w:sz w:val="28"/>
          <w:szCs w:val="28"/>
        </w:rPr>
        <w:t xml:space="preserve">занятии  </w:t>
      </w:r>
      <w:r w:rsidR="001E3F06" w:rsidRPr="009766CF">
        <w:rPr>
          <w:rFonts w:ascii="Times New Roman" w:hAnsi="Times New Roman"/>
          <w:sz w:val="28"/>
          <w:szCs w:val="28"/>
        </w:rPr>
        <w:t xml:space="preserve"> </w:t>
      </w:r>
      <w:r w:rsidRPr="009766CF">
        <w:rPr>
          <w:rFonts w:ascii="Times New Roman" w:hAnsi="Times New Roman"/>
          <w:sz w:val="28"/>
          <w:szCs w:val="28"/>
        </w:rPr>
        <w:t xml:space="preserve">по </w:t>
      </w:r>
      <w:r w:rsidR="00F1265E" w:rsidRPr="009766CF">
        <w:rPr>
          <w:rFonts w:ascii="Times New Roman" w:hAnsi="Times New Roman"/>
          <w:sz w:val="28"/>
          <w:szCs w:val="28"/>
        </w:rPr>
        <w:t xml:space="preserve">  </w:t>
      </w:r>
      <w:r w:rsidRPr="009766CF">
        <w:rPr>
          <w:rFonts w:ascii="Times New Roman" w:hAnsi="Times New Roman"/>
          <w:sz w:val="28"/>
          <w:szCs w:val="28"/>
        </w:rPr>
        <w:t xml:space="preserve">обучению </w:t>
      </w:r>
      <w:r w:rsidR="001E3F06" w:rsidRPr="009766CF">
        <w:rPr>
          <w:rFonts w:ascii="Times New Roman" w:hAnsi="Times New Roman"/>
          <w:sz w:val="28"/>
          <w:szCs w:val="28"/>
        </w:rPr>
        <w:t xml:space="preserve">  </w:t>
      </w:r>
      <w:r w:rsidRPr="009766CF">
        <w:rPr>
          <w:rFonts w:ascii="Times New Roman" w:hAnsi="Times New Roman"/>
          <w:sz w:val="28"/>
          <w:szCs w:val="28"/>
        </w:rPr>
        <w:t xml:space="preserve">грамоте </w:t>
      </w:r>
      <w:r w:rsidR="001E3F06" w:rsidRPr="009766CF">
        <w:rPr>
          <w:rFonts w:ascii="Times New Roman" w:hAnsi="Times New Roman"/>
          <w:sz w:val="28"/>
          <w:szCs w:val="28"/>
        </w:rPr>
        <w:t xml:space="preserve">  </w:t>
      </w:r>
      <w:r w:rsidRPr="009766CF">
        <w:rPr>
          <w:rFonts w:ascii="Times New Roman" w:hAnsi="Times New Roman"/>
          <w:sz w:val="28"/>
          <w:szCs w:val="28"/>
        </w:rPr>
        <w:t xml:space="preserve">для </w:t>
      </w:r>
      <w:r w:rsidR="001E3F06" w:rsidRPr="009766CF">
        <w:rPr>
          <w:rFonts w:ascii="Times New Roman" w:hAnsi="Times New Roman"/>
          <w:sz w:val="28"/>
          <w:szCs w:val="28"/>
        </w:rPr>
        <w:t xml:space="preserve">  </w:t>
      </w:r>
      <w:r w:rsidRPr="009766CF">
        <w:rPr>
          <w:rFonts w:ascii="Times New Roman" w:hAnsi="Times New Roman"/>
          <w:sz w:val="28"/>
          <w:szCs w:val="28"/>
        </w:rPr>
        <w:t xml:space="preserve">педагогов </w:t>
      </w:r>
      <w:r w:rsidR="001E3F06" w:rsidRPr="009766CF">
        <w:rPr>
          <w:rFonts w:ascii="Times New Roman" w:hAnsi="Times New Roman"/>
          <w:sz w:val="28"/>
          <w:szCs w:val="28"/>
        </w:rPr>
        <w:t xml:space="preserve">  </w:t>
      </w:r>
      <w:r w:rsidRPr="009766CF">
        <w:rPr>
          <w:rFonts w:ascii="Times New Roman" w:hAnsi="Times New Roman"/>
          <w:sz w:val="28"/>
          <w:szCs w:val="28"/>
        </w:rPr>
        <w:t>ДОУ</w:t>
      </w:r>
      <w:r w:rsidRPr="009766CF">
        <w:rPr>
          <w:sz w:val="28"/>
          <w:szCs w:val="28"/>
        </w:rPr>
        <w:t xml:space="preserve"> </w:t>
      </w:r>
      <w:r w:rsidRPr="009766CF">
        <w:rPr>
          <w:rFonts w:ascii="Times New Roman" w:hAnsi="Times New Roman"/>
          <w:sz w:val="28"/>
          <w:szCs w:val="28"/>
        </w:rPr>
        <w:t xml:space="preserve">«Знакомство со звуками и буквой </w:t>
      </w:r>
      <w:proofErr w:type="gramStart"/>
      <w:r w:rsidRPr="009766CF">
        <w:rPr>
          <w:rFonts w:ascii="Times New Roman" w:hAnsi="Times New Roman"/>
          <w:sz w:val="28"/>
          <w:szCs w:val="28"/>
        </w:rPr>
        <w:t>Р</w:t>
      </w:r>
      <w:proofErr w:type="gramEnd"/>
      <w:r w:rsidRPr="009766CF">
        <w:rPr>
          <w:rFonts w:ascii="Times New Roman" w:hAnsi="Times New Roman"/>
          <w:sz w:val="28"/>
          <w:szCs w:val="28"/>
        </w:rPr>
        <w:t>»</w:t>
      </w:r>
      <w:r w:rsidR="00361698" w:rsidRPr="009766CF">
        <w:rPr>
          <w:rFonts w:ascii="Times New Roman" w:hAnsi="Times New Roman"/>
          <w:sz w:val="28"/>
          <w:szCs w:val="28"/>
        </w:rPr>
        <w:t>.</w:t>
      </w:r>
    </w:p>
    <w:p w:rsidR="00361698" w:rsidRPr="009766CF" w:rsidRDefault="008C4AB5" w:rsidP="009766C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6CF">
        <w:rPr>
          <w:rFonts w:ascii="Times New Roman" w:hAnsi="Times New Roman"/>
          <w:sz w:val="28"/>
          <w:szCs w:val="28"/>
        </w:rPr>
        <w:t>12</w:t>
      </w:r>
      <w:r w:rsidR="00361698" w:rsidRPr="009766CF">
        <w:rPr>
          <w:rFonts w:ascii="Times New Roman" w:hAnsi="Times New Roman"/>
          <w:sz w:val="28"/>
          <w:szCs w:val="28"/>
        </w:rPr>
        <w:t>. Повышаю профессиональный уровень путём посещения городских и районных семинаров</w:t>
      </w:r>
      <w:r w:rsidR="00260BB2">
        <w:rPr>
          <w:rFonts w:ascii="Times New Roman" w:hAnsi="Times New Roman"/>
          <w:sz w:val="28"/>
          <w:szCs w:val="28"/>
        </w:rPr>
        <w:t>.</w:t>
      </w:r>
    </w:p>
    <w:p w:rsidR="007250EB" w:rsidRPr="009766CF" w:rsidRDefault="008C4AB5" w:rsidP="009766CF">
      <w:pPr>
        <w:pStyle w:val="90"/>
        <w:shd w:val="clear" w:color="auto" w:fill="auto"/>
        <w:spacing w:line="276" w:lineRule="auto"/>
        <w:ind w:firstLine="709"/>
      </w:pPr>
      <w:r w:rsidRPr="009766CF">
        <w:t>13</w:t>
      </w:r>
      <w:r w:rsidR="00361698" w:rsidRPr="009766CF">
        <w:t xml:space="preserve">. Являюсь </w:t>
      </w:r>
      <w:r w:rsidR="00F1265E" w:rsidRPr="009766CF">
        <w:t xml:space="preserve"> </w:t>
      </w:r>
      <w:r w:rsidR="004A70AD" w:rsidRPr="009766CF">
        <w:t xml:space="preserve">постоянным </w:t>
      </w:r>
      <w:r w:rsidR="00361698" w:rsidRPr="009766CF">
        <w:t xml:space="preserve">членом медико-педагогической </w:t>
      </w:r>
      <w:r w:rsidR="00F1265E" w:rsidRPr="009766CF">
        <w:t xml:space="preserve"> </w:t>
      </w:r>
      <w:r w:rsidR="00720203" w:rsidRPr="009766CF">
        <w:t>комиссии Калининского района</w:t>
      </w:r>
      <w:r w:rsidR="004A70AD" w:rsidRPr="009766CF">
        <w:t xml:space="preserve"> в течение 15 лет</w:t>
      </w:r>
      <w:r w:rsidR="00720203" w:rsidRPr="009766CF">
        <w:t>.</w:t>
      </w:r>
    </w:p>
    <w:p w:rsidR="007A0E3C" w:rsidRDefault="007A0E3C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Default="005538E7" w:rsidP="009766CF">
      <w:pPr>
        <w:pStyle w:val="90"/>
        <w:shd w:val="clear" w:color="auto" w:fill="auto"/>
        <w:spacing w:line="276" w:lineRule="auto"/>
        <w:ind w:firstLine="709"/>
      </w:pPr>
    </w:p>
    <w:p w:rsidR="005538E7" w:rsidRPr="009766CF" w:rsidRDefault="005538E7" w:rsidP="009766CF">
      <w:pPr>
        <w:pStyle w:val="90"/>
        <w:shd w:val="clear" w:color="auto" w:fill="auto"/>
        <w:spacing w:line="276" w:lineRule="auto"/>
        <w:ind w:firstLine="709"/>
        <w:sectPr w:rsidR="005538E7" w:rsidRPr="009766CF" w:rsidSect="009766CF">
          <w:type w:val="continuous"/>
          <w:pgSz w:w="11900" w:h="16840"/>
          <w:pgMar w:top="1134" w:right="850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473D93" w:rsidRPr="00BC0A96" w:rsidRDefault="00473D93" w:rsidP="00720203">
      <w:pPr>
        <w:pStyle w:val="50"/>
        <w:shd w:val="clear" w:color="auto" w:fill="auto"/>
        <w:spacing w:line="326" w:lineRule="exact"/>
        <w:rPr>
          <w:b w:val="0"/>
        </w:rPr>
      </w:pPr>
    </w:p>
    <w:sectPr w:rsidR="00473D93" w:rsidRPr="00BC0A96" w:rsidSect="009766CF">
      <w:pgSz w:w="8400" w:h="11900"/>
      <w:pgMar w:top="601" w:right="335" w:bottom="471" w:left="18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39" w:rsidRDefault="008B4939" w:rsidP="00473D93">
      <w:r>
        <w:separator/>
      </w:r>
    </w:p>
  </w:endnote>
  <w:endnote w:type="continuationSeparator" w:id="0">
    <w:p w:rsidR="008B4939" w:rsidRDefault="008B4939" w:rsidP="0047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39" w:rsidRDefault="008B4939"/>
  </w:footnote>
  <w:footnote w:type="continuationSeparator" w:id="0">
    <w:p w:rsidR="008B4939" w:rsidRDefault="008B49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E77"/>
    <w:multiLevelType w:val="multilevel"/>
    <w:tmpl w:val="FBF8E4E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A784D"/>
    <w:multiLevelType w:val="hybridMultilevel"/>
    <w:tmpl w:val="04D6E9D0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6E8B"/>
    <w:multiLevelType w:val="multilevel"/>
    <w:tmpl w:val="4EE04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23F42"/>
    <w:multiLevelType w:val="multilevel"/>
    <w:tmpl w:val="3288E9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C2065"/>
    <w:multiLevelType w:val="hybridMultilevel"/>
    <w:tmpl w:val="6FCEBF18"/>
    <w:lvl w:ilvl="0" w:tplc="D5E6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75F28"/>
    <w:multiLevelType w:val="multilevel"/>
    <w:tmpl w:val="98D25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26BF2"/>
    <w:multiLevelType w:val="multilevel"/>
    <w:tmpl w:val="E182F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7A7D7A"/>
    <w:multiLevelType w:val="multilevel"/>
    <w:tmpl w:val="28B8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659B7"/>
    <w:multiLevelType w:val="multilevel"/>
    <w:tmpl w:val="A06A8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344D42"/>
    <w:multiLevelType w:val="hybridMultilevel"/>
    <w:tmpl w:val="0A0810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2062C7"/>
    <w:multiLevelType w:val="multilevel"/>
    <w:tmpl w:val="5F20C43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A2E6F"/>
    <w:multiLevelType w:val="hybridMultilevel"/>
    <w:tmpl w:val="696CC15C"/>
    <w:lvl w:ilvl="0" w:tplc="3B408EB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3A4942"/>
    <w:multiLevelType w:val="hybridMultilevel"/>
    <w:tmpl w:val="42D072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0A965D7"/>
    <w:multiLevelType w:val="hybridMultilevel"/>
    <w:tmpl w:val="D5DCFA4E"/>
    <w:lvl w:ilvl="0" w:tplc="52DC24F2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71551C9A"/>
    <w:multiLevelType w:val="multilevel"/>
    <w:tmpl w:val="FA04070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E5239C"/>
    <w:multiLevelType w:val="hybridMultilevel"/>
    <w:tmpl w:val="9FD09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A15EC"/>
    <w:multiLevelType w:val="multilevel"/>
    <w:tmpl w:val="77E63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F2645"/>
    <w:multiLevelType w:val="multilevel"/>
    <w:tmpl w:val="9EEEB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7"/>
  </w:num>
  <w:num w:numId="6">
    <w:abstractNumId w:val="6"/>
  </w:num>
  <w:num w:numId="7">
    <w:abstractNumId w:val="0"/>
  </w:num>
  <w:num w:numId="8">
    <w:abstractNumId w:val="17"/>
  </w:num>
  <w:num w:numId="9">
    <w:abstractNumId w:val="5"/>
  </w:num>
  <w:num w:numId="10">
    <w:abstractNumId w:val="2"/>
  </w:num>
  <w:num w:numId="11">
    <w:abstractNumId w:val="15"/>
  </w:num>
  <w:num w:numId="12">
    <w:abstractNumId w:val="13"/>
  </w:num>
  <w:num w:numId="13">
    <w:abstractNumId w:val="1"/>
  </w:num>
  <w:num w:numId="14">
    <w:abstractNumId w:val="4"/>
  </w:num>
  <w:num w:numId="15">
    <w:abstractNumId w:val="9"/>
  </w:num>
  <w:num w:numId="16">
    <w:abstractNumId w:val="12"/>
  </w:num>
  <w:num w:numId="17">
    <w:abstractNumId w:val="11"/>
  </w:num>
  <w:num w:numId="18">
    <w:abstractNumId w:val="3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73D93"/>
    <w:rsid w:val="00006B29"/>
    <w:rsid w:val="00014140"/>
    <w:rsid w:val="000148A7"/>
    <w:rsid w:val="000159BB"/>
    <w:rsid w:val="00022894"/>
    <w:rsid w:val="0002362A"/>
    <w:rsid w:val="00023B95"/>
    <w:rsid w:val="00032545"/>
    <w:rsid w:val="00032F62"/>
    <w:rsid w:val="00034623"/>
    <w:rsid w:val="00043719"/>
    <w:rsid w:val="00044CC7"/>
    <w:rsid w:val="00047987"/>
    <w:rsid w:val="000530A5"/>
    <w:rsid w:val="00055D85"/>
    <w:rsid w:val="000569C2"/>
    <w:rsid w:val="000670E3"/>
    <w:rsid w:val="000875A9"/>
    <w:rsid w:val="00096F8D"/>
    <w:rsid w:val="00097995"/>
    <w:rsid w:val="000B5104"/>
    <w:rsid w:val="000C024F"/>
    <w:rsid w:val="000C168C"/>
    <w:rsid w:val="000C2A12"/>
    <w:rsid w:val="000C7759"/>
    <w:rsid w:val="000D31EA"/>
    <w:rsid w:val="000E7F02"/>
    <w:rsid w:val="000E7F87"/>
    <w:rsid w:val="000F0902"/>
    <w:rsid w:val="000F0A2E"/>
    <w:rsid w:val="00101F56"/>
    <w:rsid w:val="00107718"/>
    <w:rsid w:val="00110017"/>
    <w:rsid w:val="00112101"/>
    <w:rsid w:val="001122D9"/>
    <w:rsid w:val="001176D2"/>
    <w:rsid w:val="0012165C"/>
    <w:rsid w:val="0012232F"/>
    <w:rsid w:val="00126B60"/>
    <w:rsid w:val="00130574"/>
    <w:rsid w:val="001326D7"/>
    <w:rsid w:val="00135ED0"/>
    <w:rsid w:val="001413F4"/>
    <w:rsid w:val="00154CCF"/>
    <w:rsid w:val="00173F44"/>
    <w:rsid w:val="00176A0A"/>
    <w:rsid w:val="00177DEC"/>
    <w:rsid w:val="001B120D"/>
    <w:rsid w:val="001B3E24"/>
    <w:rsid w:val="001C6930"/>
    <w:rsid w:val="001D0924"/>
    <w:rsid w:val="001E185F"/>
    <w:rsid w:val="001E3674"/>
    <w:rsid w:val="001E3F06"/>
    <w:rsid w:val="001E75F7"/>
    <w:rsid w:val="001F4A20"/>
    <w:rsid w:val="001F5CE2"/>
    <w:rsid w:val="002066C7"/>
    <w:rsid w:val="002133A9"/>
    <w:rsid w:val="002204A8"/>
    <w:rsid w:val="00220D30"/>
    <w:rsid w:val="00227C6F"/>
    <w:rsid w:val="00245B01"/>
    <w:rsid w:val="00246434"/>
    <w:rsid w:val="00250321"/>
    <w:rsid w:val="0025036E"/>
    <w:rsid w:val="00254454"/>
    <w:rsid w:val="00260BB2"/>
    <w:rsid w:val="002739A9"/>
    <w:rsid w:val="00281B0F"/>
    <w:rsid w:val="00287985"/>
    <w:rsid w:val="0029100A"/>
    <w:rsid w:val="00291EFE"/>
    <w:rsid w:val="00292902"/>
    <w:rsid w:val="00292B59"/>
    <w:rsid w:val="00294CB8"/>
    <w:rsid w:val="002A20B9"/>
    <w:rsid w:val="002A2ED8"/>
    <w:rsid w:val="002A6019"/>
    <w:rsid w:val="002B1B0F"/>
    <w:rsid w:val="002B7A4E"/>
    <w:rsid w:val="002C18DF"/>
    <w:rsid w:val="002C6009"/>
    <w:rsid w:val="002E258F"/>
    <w:rsid w:val="002F4CEC"/>
    <w:rsid w:val="002F7DA5"/>
    <w:rsid w:val="003002FB"/>
    <w:rsid w:val="00306756"/>
    <w:rsid w:val="00313538"/>
    <w:rsid w:val="00313C77"/>
    <w:rsid w:val="0031594F"/>
    <w:rsid w:val="0032069D"/>
    <w:rsid w:val="00331BC0"/>
    <w:rsid w:val="003323D2"/>
    <w:rsid w:val="003328D4"/>
    <w:rsid w:val="00361101"/>
    <w:rsid w:val="00361698"/>
    <w:rsid w:val="003649E0"/>
    <w:rsid w:val="00365D89"/>
    <w:rsid w:val="00370E7F"/>
    <w:rsid w:val="00370F97"/>
    <w:rsid w:val="003750B7"/>
    <w:rsid w:val="003856F0"/>
    <w:rsid w:val="003C4344"/>
    <w:rsid w:val="003C65DA"/>
    <w:rsid w:val="003E64D4"/>
    <w:rsid w:val="003E66D3"/>
    <w:rsid w:val="003F3A28"/>
    <w:rsid w:val="003F5F23"/>
    <w:rsid w:val="00404EDF"/>
    <w:rsid w:val="00412F95"/>
    <w:rsid w:val="00414B42"/>
    <w:rsid w:val="00416EA5"/>
    <w:rsid w:val="004240E3"/>
    <w:rsid w:val="00424BA1"/>
    <w:rsid w:val="00427317"/>
    <w:rsid w:val="00440642"/>
    <w:rsid w:val="00442467"/>
    <w:rsid w:val="004476FF"/>
    <w:rsid w:val="00455E9A"/>
    <w:rsid w:val="00457BEC"/>
    <w:rsid w:val="00461881"/>
    <w:rsid w:val="004625C9"/>
    <w:rsid w:val="004656BE"/>
    <w:rsid w:val="00473D93"/>
    <w:rsid w:val="0047520B"/>
    <w:rsid w:val="00475A7B"/>
    <w:rsid w:val="004835AB"/>
    <w:rsid w:val="004870FA"/>
    <w:rsid w:val="004935A2"/>
    <w:rsid w:val="00497EE2"/>
    <w:rsid w:val="00497F60"/>
    <w:rsid w:val="004A46B2"/>
    <w:rsid w:val="004A70AD"/>
    <w:rsid w:val="004B3F9B"/>
    <w:rsid w:val="004B5FBB"/>
    <w:rsid w:val="004B754E"/>
    <w:rsid w:val="004D5EB8"/>
    <w:rsid w:val="004D6094"/>
    <w:rsid w:val="004E5D59"/>
    <w:rsid w:val="004E65A0"/>
    <w:rsid w:val="004F2A93"/>
    <w:rsid w:val="004F2DF6"/>
    <w:rsid w:val="004F3FDF"/>
    <w:rsid w:val="00500682"/>
    <w:rsid w:val="00505BC4"/>
    <w:rsid w:val="0050777B"/>
    <w:rsid w:val="00517C2D"/>
    <w:rsid w:val="005249AA"/>
    <w:rsid w:val="00531855"/>
    <w:rsid w:val="005417E5"/>
    <w:rsid w:val="0054320C"/>
    <w:rsid w:val="00544258"/>
    <w:rsid w:val="00544BD9"/>
    <w:rsid w:val="00546C12"/>
    <w:rsid w:val="005508C7"/>
    <w:rsid w:val="005538E7"/>
    <w:rsid w:val="00554B38"/>
    <w:rsid w:val="00570259"/>
    <w:rsid w:val="00575A29"/>
    <w:rsid w:val="00580438"/>
    <w:rsid w:val="005837BC"/>
    <w:rsid w:val="00584CB4"/>
    <w:rsid w:val="00585D43"/>
    <w:rsid w:val="00587101"/>
    <w:rsid w:val="005872FE"/>
    <w:rsid w:val="00595462"/>
    <w:rsid w:val="00597D50"/>
    <w:rsid w:val="005A2372"/>
    <w:rsid w:val="005C1562"/>
    <w:rsid w:val="005C4E4F"/>
    <w:rsid w:val="005D0819"/>
    <w:rsid w:val="005D0903"/>
    <w:rsid w:val="005E2A4B"/>
    <w:rsid w:val="005F2DB8"/>
    <w:rsid w:val="005F6EAC"/>
    <w:rsid w:val="006004B6"/>
    <w:rsid w:val="006115A6"/>
    <w:rsid w:val="00620171"/>
    <w:rsid w:val="00627151"/>
    <w:rsid w:val="00632D41"/>
    <w:rsid w:val="0063403B"/>
    <w:rsid w:val="00644129"/>
    <w:rsid w:val="0065027E"/>
    <w:rsid w:val="00654066"/>
    <w:rsid w:val="00654493"/>
    <w:rsid w:val="00666A3B"/>
    <w:rsid w:val="006717AC"/>
    <w:rsid w:val="0068218F"/>
    <w:rsid w:val="00682694"/>
    <w:rsid w:val="00695E95"/>
    <w:rsid w:val="006A2E41"/>
    <w:rsid w:val="006A5443"/>
    <w:rsid w:val="006A6E9F"/>
    <w:rsid w:val="006B5C30"/>
    <w:rsid w:val="006B63F1"/>
    <w:rsid w:val="006C0747"/>
    <w:rsid w:val="006C14C0"/>
    <w:rsid w:val="006C2607"/>
    <w:rsid w:val="006D141C"/>
    <w:rsid w:val="006D5CF2"/>
    <w:rsid w:val="006D652E"/>
    <w:rsid w:val="006D654C"/>
    <w:rsid w:val="006D65C8"/>
    <w:rsid w:val="006E7D2E"/>
    <w:rsid w:val="006F1164"/>
    <w:rsid w:val="006F1758"/>
    <w:rsid w:val="006F386B"/>
    <w:rsid w:val="00701A67"/>
    <w:rsid w:val="00710EDA"/>
    <w:rsid w:val="00715120"/>
    <w:rsid w:val="00717B01"/>
    <w:rsid w:val="00720203"/>
    <w:rsid w:val="00723BD9"/>
    <w:rsid w:val="007250EB"/>
    <w:rsid w:val="0072528F"/>
    <w:rsid w:val="00725887"/>
    <w:rsid w:val="00730AD2"/>
    <w:rsid w:val="00733356"/>
    <w:rsid w:val="00733BE4"/>
    <w:rsid w:val="007462C0"/>
    <w:rsid w:val="0075037E"/>
    <w:rsid w:val="00762F12"/>
    <w:rsid w:val="007642CB"/>
    <w:rsid w:val="00764C9A"/>
    <w:rsid w:val="00773D25"/>
    <w:rsid w:val="00784550"/>
    <w:rsid w:val="00794E45"/>
    <w:rsid w:val="007A0E3C"/>
    <w:rsid w:val="007B202E"/>
    <w:rsid w:val="007B3FA6"/>
    <w:rsid w:val="007B5D3F"/>
    <w:rsid w:val="007E0033"/>
    <w:rsid w:val="008019EA"/>
    <w:rsid w:val="008045FB"/>
    <w:rsid w:val="0081541B"/>
    <w:rsid w:val="00830855"/>
    <w:rsid w:val="00837A76"/>
    <w:rsid w:val="00843653"/>
    <w:rsid w:val="00843B8D"/>
    <w:rsid w:val="00851457"/>
    <w:rsid w:val="00863D3F"/>
    <w:rsid w:val="00863EBF"/>
    <w:rsid w:val="00876608"/>
    <w:rsid w:val="00881D28"/>
    <w:rsid w:val="00886309"/>
    <w:rsid w:val="008947CE"/>
    <w:rsid w:val="008A7B41"/>
    <w:rsid w:val="008B1D1A"/>
    <w:rsid w:val="008B3200"/>
    <w:rsid w:val="008B4670"/>
    <w:rsid w:val="008B4939"/>
    <w:rsid w:val="008C3BB9"/>
    <w:rsid w:val="008C4AB5"/>
    <w:rsid w:val="008C6089"/>
    <w:rsid w:val="008D5742"/>
    <w:rsid w:val="008F761C"/>
    <w:rsid w:val="00900139"/>
    <w:rsid w:val="009108AC"/>
    <w:rsid w:val="00917808"/>
    <w:rsid w:val="009338E8"/>
    <w:rsid w:val="00934384"/>
    <w:rsid w:val="00934833"/>
    <w:rsid w:val="009424FD"/>
    <w:rsid w:val="009513A8"/>
    <w:rsid w:val="00953988"/>
    <w:rsid w:val="00961647"/>
    <w:rsid w:val="00964DD1"/>
    <w:rsid w:val="00971A89"/>
    <w:rsid w:val="009766CF"/>
    <w:rsid w:val="00980AA2"/>
    <w:rsid w:val="00984132"/>
    <w:rsid w:val="009906AB"/>
    <w:rsid w:val="0099083E"/>
    <w:rsid w:val="0099669E"/>
    <w:rsid w:val="009A613D"/>
    <w:rsid w:val="009B6AD5"/>
    <w:rsid w:val="009B7352"/>
    <w:rsid w:val="009C0B02"/>
    <w:rsid w:val="009C4732"/>
    <w:rsid w:val="009D5DB0"/>
    <w:rsid w:val="009F59B2"/>
    <w:rsid w:val="009F7B71"/>
    <w:rsid w:val="00A0085E"/>
    <w:rsid w:val="00A069D5"/>
    <w:rsid w:val="00A118FD"/>
    <w:rsid w:val="00A14C72"/>
    <w:rsid w:val="00A14FC5"/>
    <w:rsid w:val="00A3026D"/>
    <w:rsid w:val="00A307F4"/>
    <w:rsid w:val="00A34698"/>
    <w:rsid w:val="00A55841"/>
    <w:rsid w:val="00A64E77"/>
    <w:rsid w:val="00A7228D"/>
    <w:rsid w:val="00A911F7"/>
    <w:rsid w:val="00AA15C4"/>
    <w:rsid w:val="00AA5ED5"/>
    <w:rsid w:val="00AB29B7"/>
    <w:rsid w:val="00AB5393"/>
    <w:rsid w:val="00AD2353"/>
    <w:rsid w:val="00AF0687"/>
    <w:rsid w:val="00AF535D"/>
    <w:rsid w:val="00B04C90"/>
    <w:rsid w:val="00B05466"/>
    <w:rsid w:val="00B10762"/>
    <w:rsid w:val="00B11652"/>
    <w:rsid w:val="00B138EC"/>
    <w:rsid w:val="00B249C6"/>
    <w:rsid w:val="00B27206"/>
    <w:rsid w:val="00B27DF6"/>
    <w:rsid w:val="00B27E9C"/>
    <w:rsid w:val="00B309D5"/>
    <w:rsid w:val="00B40591"/>
    <w:rsid w:val="00B809D1"/>
    <w:rsid w:val="00B8528B"/>
    <w:rsid w:val="00BA1A6E"/>
    <w:rsid w:val="00BA3BB4"/>
    <w:rsid w:val="00BB135A"/>
    <w:rsid w:val="00BB40CB"/>
    <w:rsid w:val="00BC0A96"/>
    <w:rsid w:val="00BC3A3E"/>
    <w:rsid w:val="00BC6064"/>
    <w:rsid w:val="00BD1261"/>
    <w:rsid w:val="00BD191E"/>
    <w:rsid w:val="00BD2BB5"/>
    <w:rsid w:val="00BD330A"/>
    <w:rsid w:val="00BE1CBD"/>
    <w:rsid w:val="00BF79DB"/>
    <w:rsid w:val="00BF7AA5"/>
    <w:rsid w:val="00C210F6"/>
    <w:rsid w:val="00C24942"/>
    <w:rsid w:val="00C4045E"/>
    <w:rsid w:val="00C42320"/>
    <w:rsid w:val="00C45690"/>
    <w:rsid w:val="00C5056F"/>
    <w:rsid w:val="00C54353"/>
    <w:rsid w:val="00C56F86"/>
    <w:rsid w:val="00C755FD"/>
    <w:rsid w:val="00C84FA9"/>
    <w:rsid w:val="00C866EB"/>
    <w:rsid w:val="00C866FB"/>
    <w:rsid w:val="00C87735"/>
    <w:rsid w:val="00C93318"/>
    <w:rsid w:val="00C94036"/>
    <w:rsid w:val="00C950C2"/>
    <w:rsid w:val="00C96EED"/>
    <w:rsid w:val="00CA184D"/>
    <w:rsid w:val="00CA6564"/>
    <w:rsid w:val="00CA71B9"/>
    <w:rsid w:val="00CC50D8"/>
    <w:rsid w:val="00CD269A"/>
    <w:rsid w:val="00CD5C6C"/>
    <w:rsid w:val="00CE4C58"/>
    <w:rsid w:val="00CE5DB0"/>
    <w:rsid w:val="00CE7013"/>
    <w:rsid w:val="00CF3726"/>
    <w:rsid w:val="00D04DBE"/>
    <w:rsid w:val="00D119BE"/>
    <w:rsid w:val="00D1403B"/>
    <w:rsid w:val="00D156C7"/>
    <w:rsid w:val="00D168E2"/>
    <w:rsid w:val="00D17944"/>
    <w:rsid w:val="00D22C74"/>
    <w:rsid w:val="00D26800"/>
    <w:rsid w:val="00D318DC"/>
    <w:rsid w:val="00D319D8"/>
    <w:rsid w:val="00D32AB2"/>
    <w:rsid w:val="00D43242"/>
    <w:rsid w:val="00D434E7"/>
    <w:rsid w:val="00D43C01"/>
    <w:rsid w:val="00D50FA1"/>
    <w:rsid w:val="00D52590"/>
    <w:rsid w:val="00D57EE5"/>
    <w:rsid w:val="00D63238"/>
    <w:rsid w:val="00D65921"/>
    <w:rsid w:val="00D67D65"/>
    <w:rsid w:val="00D8165A"/>
    <w:rsid w:val="00D82A45"/>
    <w:rsid w:val="00D86AB8"/>
    <w:rsid w:val="00D87214"/>
    <w:rsid w:val="00D91233"/>
    <w:rsid w:val="00DB3407"/>
    <w:rsid w:val="00DB4C07"/>
    <w:rsid w:val="00DC2C7C"/>
    <w:rsid w:val="00DD440A"/>
    <w:rsid w:val="00DE21C3"/>
    <w:rsid w:val="00DE496C"/>
    <w:rsid w:val="00DE6F6F"/>
    <w:rsid w:val="00E14335"/>
    <w:rsid w:val="00E155DA"/>
    <w:rsid w:val="00E275DB"/>
    <w:rsid w:val="00E47952"/>
    <w:rsid w:val="00E50FB6"/>
    <w:rsid w:val="00E557F5"/>
    <w:rsid w:val="00E57C71"/>
    <w:rsid w:val="00E6572B"/>
    <w:rsid w:val="00E94367"/>
    <w:rsid w:val="00E94F75"/>
    <w:rsid w:val="00E96F8F"/>
    <w:rsid w:val="00EA2DF9"/>
    <w:rsid w:val="00EA512C"/>
    <w:rsid w:val="00EB0690"/>
    <w:rsid w:val="00EB0DD2"/>
    <w:rsid w:val="00EB1A40"/>
    <w:rsid w:val="00EB23B0"/>
    <w:rsid w:val="00EB54ED"/>
    <w:rsid w:val="00EC2519"/>
    <w:rsid w:val="00EC2DAD"/>
    <w:rsid w:val="00EC3D03"/>
    <w:rsid w:val="00EC54FF"/>
    <w:rsid w:val="00ED3748"/>
    <w:rsid w:val="00ED4546"/>
    <w:rsid w:val="00ED4A9E"/>
    <w:rsid w:val="00EE6457"/>
    <w:rsid w:val="00EF118D"/>
    <w:rsid w:val="00EF2911"/>
    <w:rsid w:val="00EF339C"/>
    <w:rsid w:val="00EF3F0D"/>
    <w:rsid w:val="00EF620B"/>
    <w:rsid w:val="00F04D77"/>
    <w:rsid w:val="00F1265E"/>
    <w:rsid w:val="00F20F7A"/>
    <w:rsid w:val="00F227A7"/>
    <w:rsid w:val="00F23EBC"/>
    <w:rsid w:val="00F33A6D"/>
    <w:rsid w:val="00F712ED"/>
    <w:rsid w:val="00F77208"/>
    <w:rsid w:val="00F90EF1"/>
    <w:rsid w:val="00FB0566"/>
    <w:rsid w:val="00FB10DA"/>
    <w:rsid w:val="00FB4A2E"/>
    <w:rsid w:val="00FC250C"/>
    <w:rsid w:val="00FC7826"/>
    <w:rsid w:val="00FD0E0D"/>
    <w:rsid w:val="00FE0D63"/>
    <w:rsid w:val="00FE5818"/>
    <w:rsid w:val="00FE6041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D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3D9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473D9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4Exact">
    <w:name w:val="Основной текст (4) Exact"/>
    <w:basedOn w:val="a0"/>
    <w:link w:val="4"/>
    <w:rsid w:val="00473D9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sid w:val="00473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sid w:val="00473D9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TimesNewRoman23pt0ptExact">
    <w:name w:val="Подпись к картинке (2) + Times New Roman;23 pt;Интервал 0 pt Exact"/>
    <w:basedOn w:val="2Exact"/>
    <w:rsid w:val="00473D93"/>
    <w:rPr>
      <w:rFonts w:ascii="Times New Roman" w:eastAsia="Times New Roman" w:hAnsi="Times New Roman" w:cs="Times New Roman"/>
      <w:color w:val="000000"/>
      <w:spacing w:val="-10"/>
      <w:w w:val="100"/>
      <w:position w:val="0"/>
      <w:sz w:val="46"/>
      <w:szCs w:val="46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sid w:val="00473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473D9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TimesNewRoman14ptExact">
    <w:name w:val="Основной текст (5) + Times New Roman;14 pt Exact"/>
    <w:basedOn w:val="5"/>
    <w:rsid w:val="00473D93"/>
    <w:rPr>
      <w:rFonts w:ascii="Times New Roman" w:eastAsia="Times New Roman" w:hAnsi="Times New Roman" w:cs="Times New Roman"/>
      <w:spacing w:val="0"/>
      <w:sz w:val="28"/>
      <w:szCs w:val="28"/>
    </w:rPr>
  </w:style>
  <w:style w:type="character" w:customStyle="1" w:styleId="1Exact">
    <w:name w:val="Заголовок №1 Exact"/>
    <w:basedOn w:val="a0"/>
    <w:link w:val="1"/>
    <w:rsid w:val="00473D9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30"/>
      <w:sz w:val="56"/>
      <w:szCs w:val="56"/>
      <w:u w:val="none"/>
    </w:rPr>
  </w:style>
  <w:style w:type="character" w:customStyle="1" w:styleId="1TimesNewRoman30pt-2ptExact">
    <w:name w:val="Заголовок №1 + Times New Roman;30 pt;Интервал -2 pt Exact"/>
    <w:basedOn w:val="1Exact"/>
    <w:rsid w:val="00473D93"/>
    <w:rPr>
      <w:rFonts w:ascii="Times New Roman" w:eastAsia="Times New Roman" w:hAnsi="Times New Roman" w:cs="Times New Roman"/>
      <w:color w:val="000000"/>
      <w:spacing w:val="-40"/>
      <w:w w:val="100"/>
      <w:position w:val="0"/>
      <w:sz w:val="60"/>
      <w:szCs w:val="60"/>
      <w:lang w:val="ru-RU" w:eastAsia="ru-RU" w:bidi="ru-RU"/>
    </w:rPr>
  </w:style>
  <w:style w:type="character" w:customStyle="1" w:styleId="2Exact0">
    <w:name w:val="Основной текст (2) Exact"/>
    <w:basedOn w:val="a0"/>
    <w:link w:val="20"/>
    <w:rsid w:val="00473D9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TimesNewRoman23pt0ptExact0">
    <w:name w:val="Основной текст (2) + Times New Roman;23 pt;Интервал 0 pt Exact"/>
    <w:basedOn w:val="2Exact0"/>
    <w:rsid w:val="00473D93"/>
    <w:rPr>
      <w:rFonts w:ascii="Times New Roman" w:eastAsia="Times New Roman" w:hAnsi="Times New Roman" w:cs="Times New Roman"/>
      <w:color w:val="000000"/>
      <w:spacing w:val="-10"/>
      <w:w w:val="100"/>
      <w:position w:val="0"/>
      <w:sz w:val="46"/>
      <w:szCs w:val="46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473D9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sid w:val="00473D9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115ptExact">
    <w:name w:val="Основной текст (7) + Times New Roman;11;5 pt Exact"/>
    <w:basedOn w:val="7Exact"/>
    <w:rsid w:val="00473D9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73D9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8TimesNewRomanExact">
    <w:name w:val="Основной текст (8) + Times New Roman Exact"/>
    <w:basedOn w:val="8Exact"/>
    <w:rsid w:val="00473D93"/>
    <w:rPr>
      <w:rFonts w:ascii="Times New Roman" w:eastAsia="Times New Roman" w:hAnsi="Times New Roman" w:cs="Times New Roman"/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73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473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Полужирный"/>
    <w:basedOn w:val="9"/>
    <w:rsid w:val="00473D9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"/>
    <w:basedOn w:val="9"/>
    <w:rsid w:val="00473D9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73D93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3pt">
    <w:name w:val="Основной текст (9) + 13 pt;Полужирный;Курсив"/>
    <w:basedOn w:val="9"/>
    <w:rsid w:val="00473D93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1">
    <w:name w:val="Основной текст (10) + Не полужирный"/>
    <w:basedOn w:val="10"/>
    <w:rsid w:val="00473D9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16pt">
    <w:name w:val="Основной текст (9) + 16 pt;Полужирный;Курсив"/>
    <w:basedOn w:val="9"/>
    <w:rsid w:val="00473D93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910pt">
    <w:name w:val="Основной текст (9) + 10 pt"/>
    <w:basedOn w:val="9"/>
    <w:rsid w:val="00473D9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">
    <w:name w:val="Заголовок №2 + 10 pt;Не полужирный;Не курсив"/>
    <w:basedOn w:val="21"/>
    <w:rsid w:val="00473D93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MicrosoftSansSerif4pt">
    <w:name w:val="Основной текст (9) + Microsoft Sans Serif;4 pt"/>
    <w:basedOn w:val="9"/>
    <w:rsid w:val="00473D9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93">
    <w:name w:val="Основной текст (9) + Курсив"/>
    <w:basedOn w:val="9"/>
    <w:rsid w:val="00473D9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73D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курсив"/>
    <w:basedOn w:val="11"/>
    <w:rsid w:val="00473D9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MicrosoftSansSerif4pt">
    <w:name w:val="Основной текст (11) + Microsoft Sans Serif;4 pt;Не курсив"/>
    <w:basedOn w:val="11"/>
    <w:rsid w:val="00473D9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73D9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TimesNewRoman14pt">
    <w:name w:val="Основной текст (5) + Times New Roman;14 pt"/>
    <w:basedOn w:val="5"/>
    <w:rsid w:val="00473D9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73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 + Полужирный"/>
    <w:basedOn w:val="a4"/>
    <w:rsid w:val="00473D9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11pt">
    <w:name w:val="Основной текст (9) + 11 pt;Полужирный"/>
    <w:basedOn w:val="9"/>
    <w:rsid w:val="00473D9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11pt0">
    <w:name w:val="Основной текст (9) + 11 pt;Курсив"/>
    <w:basedOn w:val="9"/>
    <w:rsid w:val="00473D93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Exact0">
    <w:name w:val="Подпись к картинке (4) Exact"/>
    <w:basedOn w:val="a0"/>
    <w:link w:val="40"/>
    <w:rsid w:val="00473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473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2FranklinGothicDemi">
    <w:name w:val="Основной текст (12) + Franklin Gothic Demi;Курсив"/>
    <w:basedOn w:val="12"/>
    <w:rsid w:val="00473D93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73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sid w:val="00473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3">
    <w:name w:val="Основной текст (3)"/>
    <w:basedOn w:val="a"/>
    <w:link w:val="3Exact"/>
    <w:rsid w:val="00473D9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2"/>
      <w:szCs w:val="12"/>
    </w:rPr>
  </w:style>
  <w:style w:type="paragraph" w:customStyle="1" w:styleId="4">
    <w:name w:val="Основной текст (4)"/>
    <w:basedOn w:val="a"/>
    <w:link w:val="4Exact"/>
    <w:rsid w:val="00473D93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6"/>
      <w:szCs w:val="26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473D9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rsid w:val="00473D93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44"/>
      <w:szCs w:val="44"/>
    </w:rPr>
  </w:style>
  <w:style w:type="paragraph" w:customStyle="1" w:styleId="30">
    <w:name w:val="Подпись к картинке (3)"/>
    <w:basedOn w:val="a"/>
    <w:link w:val="3Exact0"/>
    <w:rsid w:val="00473D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73D93"/>
    <w:pPr>
      <w:shd w:val="clear" w:color="auto" w:fill="FFFFFF"/>
      <w:spacing w:line="398" w:lineRule="exact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473D93"/>
    <w:pPr>
      <w:shd w:val="clear" w:color="auto" w:fill="FFFFFF"/>
      <w:spacing w:after="360"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-30"/>
      <w:sz w:val="56"/>
      <w:szCs w:val="56"/>
    </w:rPr>
  </w:style>
  <w:style w:type="paragraph" w:customStyle="1" w:styleId="20">
    <w:name w:val="Основной текст (2)"/>
    <w:basedOn w:val="a"/>
    <w:link w:val="2Exact0"/>
    <w:rsid w:val="00473D93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44"/>
      <w:szCs w:val="44"/>
    </w:rPr>
  </w:style>
  <w:style w:type="paragraph" w:customStyle="1" w:styleId="6">
    <w:name w:val="Основной текст (6)"/>
    <w:basedOn w:val="a"/>
    <w:link w:val="6Exact"/>
    <w:rsid w:val="00473D9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7">
    <w:name w:val="Основной текст (7)"/>
    <w:basedOn w:val="a"/>
    <w:link w:val="7Exact"/>
    <w:rsid w:val="00473D93"/>
    <w:pPr>
      <w:shd w:val="clear" w:color="auto" w:fill="FFFFFF"/>
      <w:spacing w:before="180" w:line="0" w:lineRule="atLeast"/>
    </w:pPr>
    <w:rPr>
      <w:rFonts w:ascii="Garamond" w:eastAsia="Garamond" w:hAnsi="Garamond" w:cs="Garamond"/>
    </w:rPr>
  </w:style>
  <w:style w:type="paragraph" w:customStyle="1" w:styleId="8">
    <w:name w:val="Основной текст (8)"/>
    <w:basedOn w:val="a"/>
    <w:link w:val="8Exact"/>
    <w:rsid w:val="00473D93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3"/>
      <w:szCs w:val="13"/>
    </w:rPr>
  </w:style>
  <w:style w:type="paragraph" w:customStyle="1" w:styleId="100">
    <w:name w:val="Основной текст (10)"/>
    <w:basedOn w:val="a"/>
    <w:link w:val="10"/>
    <w:rsid w:val="00473D93"/>
    <w:pPr>
      <w:shd w:val="clear" w:color="auto" w:fill="FFFFFF"/>
      <w:spacing w:before="30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73D93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10">
    <w:name w:val="Основной текст (11)"/>
    <w:basedOn w:val="a"/>
    <w:link w:val="11"/>
    <w:rsid w:val="00473D9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473D9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Подпись к картинке (4)"/>
    <w:basedOn w:val="a"/>
    <w:link w:val="4Exact0"/>
    <w:rsid w:val="00473D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Основной текст (12)"/>
    <w:basedOn w:val="a"/>
    <w:link w:val="12"/>
    <w:rsid w:val="00473D93"/>
    <w:pPr>
      <w:shd w:val="clear" w:color="auto" w:fill="FFFFFF"/>
      <w:spacing w:line="542" w:lineRule="exact"/>
      <w:jc w:val="righ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30">
    <w:name w:val="Основной текст (13)"/>
    <w:basedOn w:val="a"/>
    <w:link w:val="13"/>
    <w:rsid w:val="00473D93"/>
    <w:pPr>
      <w:shd w:val="clear" w:color="auto" w:fill="FFFFFF"/>
      <w:spacing w:after="96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rsid w:val="00473D93"/>
    <w:pPr>
      <w:shd w:val="clear" w:color="auto" w:fill="FFFFFF"/>
      <w:spacing w:before="960" w:after="660" w:line="480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7">
    <w:name w:val="Normal (Web)"/>
    <w:basedOn w:val="a"/>
    <w:uiPriority w:val="99"/>
    <w:unhideWhenUsed/>
    <w:rsid w:val="00FE0D63"/>
    <w:pPr>
      <w:widowControl/>
      <w:spacing w:before="75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3">
    <w:name w:val="Style23"/>
    <w:basedOn w:val="a"/>
    <w:uiPriority w:val="99"/>
    <w:rsid w:val="00FE0D63"/>
    <w:pPr>
      <w:autoSpaceDE w:val="0"/>
      <w:autoSpaceDN w:val="0"/>
      <w:adjustRightInd w:val="0"/>
      <w:spacing w:line="323" w:lineRule="exact"/>
      <w:ind w:hanging="34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FE0D63"/>
    <w:pPr>
      <w:autoSpaceDE w:val="0"/>
      <w:autoSpaceDN w:val="0"/>
      <w:adjustRightInd w:val="0"/>
      <w:spacing w:line="254" w:lineRule="exact"/>
      <w:ind w:hanging="346"/>
      <w:jc w:val="both"/>
    </w:pPr>
    <w:rPr>
      <w:rFonts w:ascii="Tahoma" w:eastAsia="Times New Roman" w:hAnsi="Tahoma" w:cs="Tahoma"/>
      <w:color w:val="auto"/>
      <w:lang w:bidi="ar-SA"/>
    </w:rPr>
  </w:style>
  <w:style w:type="paragraph" w:customStyle="1" w:styleId="Style13">
    <w:name w:val="Style13"/>
    <w:basedOn w:val="a"/>
    <w:uiPriority w:val="99"/>
    <w:rsid w:val="00FE0D63"/>
    <w:pPr>
      <w:autoSpaceDE w:val="0"/>
      <w:autoSpaceDN w:val="0"/>
      <w:adjustRightInd w:val="0"/>
      <w:spacing w:line="255" w:lineRule="exact"/>
      <w:ind w:firstLine="384"/>
      <w:jc w:val="both"/>
    </w:pPr>
    <w:rPr>
      <w:rFonts w:ascii="Tahoma" w:eastAsia="Times New Roman" w:hAnsi="Tahoma" w:cs="Tahoma"/>
      <w:color w:val="auto"/>
      <w:lang w:bidi="ar-SA"/>
    </w:rPr>
  </w:style>
  <w:style w:type="character" w:customStyle="1" w:styleId="FontStyle46">
    <w:name w:val="Font Style46"/>
    <w:uiPriority w:val="99"/>
    <w:rsid w:val="00FE0D63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FE0D63"/>
    <w:rPr>
      <w:rFonts w:ascii="Times New Roman" w:hAnsi="Times New Roman" w:cs="Times New Roman" w:hint="default"/>
      <w:sz w:val="24"/>
    </w:rPr>
  </w:style>
  <w:style w:type="character" w:customStyle="1" w:styleId="apple-converted-space">
    <w:name w:val="apple-converted-space"/>
    <w:basedOn w:val="a0"/>
    <w:rsid w:val="00584CB4"/>
  </w:style>
  <w:style w:type="paragraph" w:styleId="23">
    <w:name w:val="Body Text 2"/>
    <w:basedOn w:val="a"/>
    <w:link w:val="24"/>
    <w:rsid w:val="00096F8D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4">
    <w:name w:val="Основной текст 2 Знак"/>
    <w:basedOn w:val="a0"/>
    <w:link w:val="23"/>
    <w:rsid w:val="00096F8D"/>
    <w:rPr>
      <w:rFonts w:ascii="Times New Roman" w:eastAsia="Times New Roman" w:hAnsi="Times New Roman" w:cs="Times New Roman"/>
      <w:sz w:val="28"/>
      <w:lang w:bidi="ar-SA"/>
    </w:rPr>
  </w:style>
  <w:style w:type="paragraph" w:styleId="a8">
    <w:name w:val="List Paragraph"/>
    <w:basedOn w:val="a"/>
    <w:uiPriority w:val="34"/>
    <w:qFormat/>
    <w:rsid w:val="002E258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8B320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9">
    <w:name w:val="Основной текст_"/>
    <w:link w:val="31"/>
    <w:rsid w:val="00EF3F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EF3F0D"/>
    <w:pPr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a">
    <w:name w:val="Сноска_"/>
    <w:link w:val="ab"/>
    <w:rsid w:val="00EF339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c">
    <w:name w:val="Основной текст + Курсив"/>
    <w:rsid w:val="00EF33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5">
    <w:name w:val="Заголовок №1_"/>
    <w:rsid w:val="00EF33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b">
    <w:name w:val="Сноска"/>
    <w:basedOn w:val="a"/>
    <w:link w:val="aa"/>
    <w:rsid w:val="00EF339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styleId="ad">
    <w:name w:val="header"/>
    <w:basedOn w:val="a"/>
    <w:link w:val="ae"/>
    <w:uiPriority w:val="99"/>
    <w:semiHidden/>
    <w:unhideWhenUsed/>
    <w:rsid w:val="000875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75A9"/>
    <w:rPr>
      <w:color w:val="000000"/>
    </w:rPr>
  </w:style>
  <w:style w:type="paragraph" w:styleId="af">
    <w:name w:val="footer"/>
    <w:basedOn w:val="a"/>
    <w:link w:val="af0"/>
    <w:uiPriority w:val="99"/>
    <w:unhideWhenUsed/>
    <w:rsid w:val="000875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75A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4nsk.edusi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goport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cheva.netfo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72EE-1F51-4360-9747-9C2C6CBB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1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мой</cp:lastModifiedBy>
  <cp:revision>122</cp:revision>
  <cp:lastPrinted>2018-04-27T07:13:00Z</cp:lastPrinted>
  <dcterms:created xsi:type="dcterms:W3CDTF">2015-10-19T08:34:00Z</dcterms:created>
  <dcterms:modified xsi:type="dcterms:W3CDTF">2020-10-24T14:56:00Z</dcterms:modified>
</cp:coreProperties>
</file>